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96C" w:rsidRPr="0045577C" w:rsidRDefault="0065696C" w:rsidP="0065696C">
      <w:pPr>
        <w:ind w:left="360"/>
        <w:jc w:val="center"/>
        <w:rPr>
          <w:rFonts w:ascii="Times New Roman" w:hAnsi="Times New Roman" w:cs="Times New Roman"/>
          <w:b/>
          <w:kern w:val="0"/>
          <w:szCs w:val="28"/>
        </w:rPr>
      </w:pPr>
      <w:r w:rsidRPr="0045577C">
        <w:rPr>
          <w:rFonts w:ascii="Times New Roman" w:hAnsi="Times New Roman" w:cs="Times New Roman"/>
          <w:b/>
          <w:kern w:val="0"/>
          <w:szCs w:val="28"/>
        </w:rPr>
        <w:t>МУНИЦИПАЛЬНОЕ ОБЩЕОБРАЗОВАТЕЛЬНОЕ УЧРЕЖДЕНИЕ</w:t>
      </w:r>
    </w:p>
    <w:p w:rsidR="0065696C" w:rsidRPr="0045577C" w:rsidRDefault="0065696C" w:rsidP="0065696C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kern w:val="0"/>
          <w:szCs w:val="28"/>
        </w:rPr>
        <w:t>«СРЕДНЯЯ ШКОЛА-ДЕТСКИЙ САД №7 ИМЕНИ ГЕРОЯ СОВЕТСКОГО СОЮЗА МАРИИ ОКТЯБРЬСКОЙ»</w:t>
      </w:r>
      <w:r>
        <w:rPr>
          <w:rFonts w:ascii="Times New Roman" w:hAnsi="Times New Roman" w:cs="Times New Roman"/>
          <w:b/>
          <w:kern w:val="0"/>
          <w:szCs w:val="28"/>
        </w:rPr>
        <w:t xml:space="preserve"> </w:t>
      </w:r>
      <w:r w:rsidRPr="0045577C">
        <w:rPr>
          <w:rFonts w:ascii="Times New Roman" w:hAnsi="Times New Roman" w:cs="Times New Roman"/>
          <w:b/>
          <w:kern w:val="0"/>
          <w:szCs w:val="28"/>
        </w:rPr>
        <w:t>ГОРОДА ДЖАНКОЯ РЕСПУБЛИКИ КРЫМ</w:t>
      </w:r>
    </w:p>
    <w:p w:rsidR="0065696C" w:rsidRPr="0045577C" w:rsidRDefault="0065696C" w:rsidP="0065696C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tbl>
      <w:tblPr>
        <w:tblW w:w="9921" w:type="dxa"/>
        <w:tblLayout w:type="fixed"/>
        <w:tblLook w:val="0000" w:firstRow="0" w:lastRow="0" w:firstColumn="0" w:lastColumn="0" w:noHBand="0" w:noVBand="0"/>
      </w:tblPr>
      <w:tblGrid>
        <w:gridCol w:w="4503"/>
        <w:gridCol w:w="5418"/>
      </w:tblGrid>
      <w:tr w:rsidR="0065696C" w:rsidRPr="00254671" w:rsidTr="001E23F0">
        <w:tc>
          <w:tcPr>
            <w:tcW w:w="4503" w:type="dxa"/>
            <w:shd w:val="clear" w:color="auto" w:fill="auto"/>
          </w:tcPr>
          <w:p w:rsidR="0065696C" w:rsidRPr="00254671" w:rsidRDefault="0065696C" w:rsidP="001E23F0">
            <w:pPr>
              <w:jc w:val="center"/>
              <w:rPr>
                <w:rFonts w:ascii="Times New Roman" w:hAnsi="Times New Roman" w:cs="Times New Roman"/>
                <w:b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b/>
                <w:kern w:val="0"/>
                <w:sz w:val="28"/>
                <w:szCs w:val="28"/>
              </w:rPr>
              <w:t>СОГЛАСОВАНО</w:t>
            </w:r>
          </w:p>
        </w:tc>
        <w:tc>
          <w:tcPr>
            <w:tcW w:w="5418" w:type="dxa"/>
            <w:shd w:val="clear" w:color="auto" w:fill="auto"/>
          </w:tcPr>
          <w:p w:rsidR="0065696C" w:rsidRPr="00254671" w:rsidRDefault="0065696C" w:rsidP="001E23F0">
            <w:pPr>
              <w:jc w:val="center"/>
              <w:rPr>
                <w:kern w:val="0"/>
              </w:rPr>
            </w:pPr>
            <w:r w:rsidRPr="00254671">
              <w:rPr>
                <w:rFonts w:ascii="Times New Roman" w:hAnsi="Times New Roman" w:cs="Times New Roman"/>
                <w:b/>
                <w:kern w:val="0"/>
                <w:sz w:val="28"/>
                <w:szCs w:val="28"/>
              </w:rPr>
              <w:t>УТВЕРЖДЕНО</w:t>
            </w:r>
          </w:p>
        </w:tc>
      </w:tr>
      <w:tr w:rsidR="0065696C" w:rsidRPr="00254671" w:rsidTr="001E23F0">
        <w:tc>
          <w:tcPr>
            <w:tcW w:w="4503" w:type="dxa"/>
            <w:shd w:val="clear" w:color="auto" w:fill="auto"/>
          </w:tcPr>
          <w:p w:rsidR="0065696C" w:rsidRPr="00254671" w:rsidRDefault="0065696C" w:rsidP="001E23F0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Руководитель отдела инклюзивного образования ______________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Е.В. Колосова</w:t>
            </w:r>
          </w:p>
        </w:tc>
        <w:tc>
          <w:tcPr>
            <w:tcW w:w="5418" w:type="dxa"/>
            <w:shd w:val="clear" w:color="auto" w:fill="auto"/>
          </w:tcPr>
          <w:p w:rsidR="0065696C" w:rsidRPr="00254671" w:rsidRDefault="0065696C" w:rsidP="001E23F0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прика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зом №192/01-07 от31.08.2021</w:t>
            </w: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 xml:space="preserve"> г.</w:t>
            </w:r>
          </w:p>
          <w:p w:rsidR="0065696C" w:rsidRPr="00254671" w:rsidRDefault="0065696C" w:rsidP="001E23F0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Директор МОУ «Средняя школа</w:t>
            </w:r>
          </w:p>
          <w:p w:rsidR="0065696C" w:rsidRPr="00254671" w:rsidRDefault="0065696C" w:rsidP="001E23F0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-детский сад №7 им. М. Октябрьской»</w:t>
            </w:r>
          </w:p>
          <w:p w:rsidR="0065696C" w:rsidRPr="00254671" w:rsidRDefault="0065696C" w:rsidP="001E23F0">
            <w:pPr>
              <w:jc w:val="center"/>
              <w:rPr>
                <w:kern w:val="0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______________ Л.С. Добренькая</w:t>
            </w:r>
          </w:p>
        </w:tc>
      </w:tr>
    </w:tbl>
    <w:p w:rsidR="0065696C" w:rsidRPr="0045577C" w:rsidRDefault="0065696C" w:rsidP="0065696C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65696C" w:rsidRPr="0045577C" w:rsidRDefault="0065696C" w:rsidP="0065696C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65696C" w:rsidRPr="0045577C" w:rsidRDefault="0065696C" w:rsidP="0065696C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65696C" w:rsidRPr="0045577C" w:rsidRDefault="0065696C" w:rsidP="0065696C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65696C" w:rsidRPr="0045577C" w:rsidRDefault="0065696C" w:rsidP="0065696C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65696C" w:rsidRPr="002E3EA0" w:rsidRDefault="0065696C" w:rsidP="0065696C">
      <w:pPr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АДАПТИРОВАННА</w:t>
      </w:r>
      <w:r w:rsidR="00177747"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 xml:space="preserve">Я </w:t>
      </w: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 xml:space="preserve"> РАБОЧАЯ ПРОГРАММА</w:t>
      </w:r>
    </w:p>
    <w:p w:rsidR="0065696C" w:rsidRPr="002E3EA0" w:rsidRDefault="0065696C" w:rsidP="0065696C">
      <w:pPr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</w:pP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 xml:space="preserve">ПО </w:t>
      </w: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 xml:space="preserve">ПРЕДМЕТУ </w:t>
      </w:r>
    </w:p>
    <w:p w:rsidR="0065696C" w:rsidRPr="002E3EA0" w:rsidRDefault="0065696C" w:rsidP="0065696C">
      <w:pPr>
        <w:jc w:val="center"/>
        <w:rPr>
          <w:rFonts w:ascii="Times New Roman" w:hAnsi="Times New Roman" w:cs="Times New Roman"/>
          <w:color w:val="auto"/>
          <w:kern w:val="0"/>
          <w:sz w:val="40"/>
          <w:szCs w:val="40"/>
          <w:lang w:val="ru-RU"/>
        </w:rPr>
      </w:pP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«ИСТОРИЯ РОССИИ. ВСЕОБЩАЯ ИСТОРИЯ»</w:t>
      </w:r>
    </w:p>
    <w:p w:rsidR="0065696C" w:rsidRPr="002E3EA0" w:rsidRDefault="0065696C" w:rsidP="0065696C">
      <w:pPr>
        <w:autoSpaceDE w:val="0"/>
        <w:spacing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</w:rPr>
      </w:pP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ДЛЯ ОБУЧАЮЩИХСЯ С ОГРАНИЧЕННЫМИ</w:t>
      </w:r>
    </w:p>
    <w:p w:rsidR="0065696C" w:rsidRPr="002E3EA0" w:rsidRDefault="0065696C" w:rsidP="0065696C">
      <w:pPr>
        <w:autoSpaceDE w:val="0"/>
        <w:spacing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</w:rPr>
      </w:pP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ВОЗМОЖНОСТЯМИ ЗДОРОВЬЯ</w:t>
      </w:r>
    </w:p>
    <w:p w:rsidR="0065696C" w:rsidRPr="002E3EA0" w:rsidRDefault="0065696C" w:rsidP="0065696C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(ЗПР)</w:t>
      </w:r>
    </w:p>
    <w:p w:rsidR="0065696C" w:rsidRPr="002E3EA0" w:rsidRDefault="0065696C" w:rsidP="0065696C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</w:p>
    <w:p w:rsidR="0065696C" w:rsidRPr="002E3EA0" w:rsidRDefault="0065696C" w:rsidP="0065696C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  <w:lang w:val="ru-RU"/>
        </w:rPr>
      </w:pP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7</w:t>
      </w: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-А</w:t>
      </w: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, 7-Б</w:t>
      </w: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 xml:space="preserve"> КЛАСС</w:t>
      </w: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Ы</w:t>
      </w:r>
    </w:p>
    <w:p w:rsidR="0065696C" w:rsidRPr="0045577C" w:rsidRDefault="0065696C" w:rsidP="0065696C">
      <w:pPr>
        <w:autoSpaceDE w:val="0"/>
        <w:spacing w:line="240" w:lineRule="auto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:rsidR="0065696C" w:rsidRPr="0045577C" w:rsidRDefault="0065696C" w:rsidP="0065696C">
      <w:pPr>
        <w:ind w:left="5103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kern w:val="0"/>
          <w:sz w:val="28"/>
          <w:szCs w:val="28"/>
        </w:rPr>
        <w:t>РАЗРАБОТЧИК:</w:t>
      </w:r>
    </w:p>
    <w:p w:rsidR="0065696C" w:rsidRPr="00CF0B1C" w:rsidRDefault="0065696C" w:rsidP="0065696C">
      <w:pPr>
        <w:jc w:val="right"/>
        <w:rPr>
          <w:rFonts w:ascii="Times New Roman" w:hAnsi="Times New Roman" w:cs="Times New Roman"/>
          <w:b/>
          <w:kern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kern w:val="0"/>
          <w:sz w:val="28"/>
          <w:szCs w:val="28"/>
          <w:lang w:val="ru-RU"/>
        </w:rPr>
        <w:t>Рудакова Елена Владимировна</w:t>
      </w:r>
    </w:p>
    <w:p w:rsidR="0065696C" w:rsidRDefault="0065696C" w:rsidP="0065696C">
      <w:pPr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     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 учитель </w:t>
      </w:r>
      <w:r>
        <w:rPr>
          <w:rFonts w:ascii="Times New Roman" w:hAnsi="Times New Roman" w:cs="Times New Roman"/>
          <w:kern w:val="0"/>
          <w:sz w:val="28"/>
          <w:szCs w:val="28"/>
          <w:lang w:val="ru-RU"/>
        </w:rPr>
        <w:t>первой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 категории</w:t>
      </w:r>
    </w:p>
    <w:p w:rsidR="0065696C" w:rsidRDefault="0065696C" w:rsidP="0065696C">
      <w:pPr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:rsidR="0065696C" w:rsidRPr="0045577C" w:rsidRDefault="0065696C" w:rsidP="0065696C">
      <w:pPr>
        <w:jc w:val="both"/>
        <w:rPr>
          <w:rFonts w:ascii="Times New Roman" w:hAnsi="Times New Roman" w:cs="Times New Roman"/>
          <w:b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                                                                                          </w:t>
      </w:r>
      <w:r w:rsidRPr="00991EAA">
        <w:rPr>
          <w:rFonts w:ascii="Times New Roman" w:hAnsi="Times New Roman" w:cs="Times New Roman"/>
          <w:b/>
          <w:kern w:val="0"/>
          <w:sz w:val="28"/>
          <w:szCs w:val="28"/>
        </w:rPr>
        <w:t>ЭКСПЕРТ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>: Е.В. Колосова</w:t>
      </w:r>
    </w:p>
    <w:p w:rsidR="0065696C" w:rsidRDefault="0065696C" w:rsidP="0065696C">
      <w:pPr>
        <w:jc w:val="both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kern w:val="0"/>
          <w:sz w:val="28"/>
          <w:szCs w:val="28"/>
        </w:rPr>
        <w:t xml:space="preserve">                                                                                         </w:t>
      </w:r>
    </w:p>
    <w:p w:rsidR="0065696C" w:rsidRPr="0045577C" w:rsidRDefault="0065696C" w:rsidP="0065696C">
      <w:pPr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:rsidR="0065696C" w:rsidRPr="0045577C" w:rsidRDefault="0065696C" w:rsidP="0065696C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65696C" w:rsidRDefault="0065696C" w:rsidP="0065696C">
      <w:pPr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kern w:val="0"/>
          <w:sz w:val="28"/>
          <w:szCs w:val="28"/>
        </w:rPr>
        <w:t xml:space="preserve">ПРОГРАММА РАССМОТРЕНА НА ЗАСЕДАНИИ 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ПМПК </w:t>
      </w:r>
    </w:p>
    <w:p w:rsidR="0065696C" w:rsidRPr="0045577C" w:rsidRDefault="0065696C" w:rsidP="0065696C">
      <w:pPr>
        <w:rPr>
          <w:rFonts w:ascii="Times New Roman" w:hAnsi="Times New Roman" w:cs="Times New Roman"/>
          <w:b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Протокол № 1 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>от «</w:t>
      </w:r>
      <w:r w:rsidR="00C02589">
        <w:rPr>
          <w:rFonts w:ascii="Times New Roman" w:hAnsi="Times New Roman" w:cs="Times New Roman"/>
          <w:kern w:val="0"/>
          <w:sz w:val="28"/>
          <w:szCs w:val="28"/>
          <w:lang w:val="ru-RU"/>
        </w:rPr>
        <w:t>24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>»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августа 2021 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года  </w:t>
      </w:r>
    </w:p>
    <w:p w:rsidR="0065696C" w:rsidRPr="0045577C" w:rsidRDefault="0065696C" w:rsidP="0065696C">
      <w:pPr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Председатель ПМПК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>______</w:t>
      </w:r>
      <w:r>
        <w:rPr>
          <w:rFonts w:ascii="Times New Roman" w:hAnsi="Times New Roman" w:cs="Times New Roman"/>
          <w:kern w:val="0"/>
          <w:sz w:val="28"/>
          <w:szCs w:val="28"/>
        </w:rPr>
        <w:t>___       /Е.В. Колосова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 / </w:t>
      </w:r>
    </w:p>
    <w:p w:rsidR="0065696C" w:rsidRPr="0045577C" w:rsidRDefault="0065696C" w:rsidP="0065696C">
      <w:pPr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:rsidR="0065696C" w:rsidRDefault="0065696C" w:rsidP="0065696C">
      <w:pPr>
        <w:jc w:val="center"/>
        <w:rPr>
          <w:rFonts w:ascii="Times New Roman" w:hAnsi="Times New Roman" w:cs="Times New Roman"/>
          <w:b/>
          <w:i/>
          <w:kern w:val="0"/>
          <w:sz w:val="28"/>
          <w:szCs w:val="28"/>
        </w:rPr>
      </w:pPr>
    </w:p>
    <w:p w:rsidR="0065696C" w:rsidRDefault="0065696C" w:rsidP="0065696C">
      <w:pPr>
        <w:jc w:val="center"/>
        <w:rPr>
          <w:rFonts w:ascii="Times New Roman" w:hAnsi="Times New Roman" w:cs="Times New Roman"/>
          <w:b/>
          <w:i/>
          <w:kern w:val="0"/>
          <w:sz w:val="28"/>
          <w:szCs w:val="28"/>
        </w:rPr>
      </w:pPr>
    </w:p>
    <w:p w:rsidR="0065696C" w:rsidRDefault="0065696C" w:rsidP="0065696C">
      <w:pPr>
        <w:jc w:val="center"/>
        <w:rPr>
          <w:rFonts w:ascii="Times New Roman" w:hAnsi="Times New Roman" w:cs="Times New Roman"/>
          <w:b/>
          <w:i/>
          <w:kern w:val="0"/>
          <w:sz w:val="28"/>
          <w:szCs w:val="28"/>
        </w:rPr>
      </w:pPr>
    </w:p>
    <w:p w:rsidR="0065696C" w:rsidRDefault="0065696C" w:rsidP="0065696C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i/>
          <w:kern w:val="0"/>
          <w:sz w:val="28"/>
          <w:szCs w:val="28"/>
        </w:rPr>
        <w:t>Срок реализации программы: 20</w:t>
      </w:r>
      <w:r>
        <w:rPr>
          <w:rFonts w:ascii="Times New Roman" w:hAnsi="Times New Roman" w:cs="Times New Roman"/>
          <w:b/>
          <w:i/>
          <w:kern w:val="0"/>
          <w:sz w:val="28"/>
          <w:szCs w:val="28"/>
        </w:rPr>
        <w:t>21/2022</w:t>
      </w:r>
      <w:r w:rsidRPr="0045577C">
        <w:rPr>
          <w:rFonts w:ascii="Times New Roman" w:hAnsi="Times New Roman" w:cs="Times New Roman"/>
          <w:b/>
          <w:i/>
          <w:kern w:val="0"/>
          <w:sz w:val="28"/>
          <w:szCs w:val="28"/>
        </w:rPr>
        <w:t xml:space="preserve"> учебный год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 </w:t>
      </w:r>
    </w:p>
    <w:p w:rsidR="0065696C" w:rsidRDefault="0065696C" w:rsidP="0065696C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65696C" w:rsidRDefault="0065696C" w:rsidP="0065696C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65696C" w:rsidRDefault="0065696C" w:rsidP="0065696C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65696C" w:rsidRDefault="0065696C" w:rsidP="0065696C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86587B">
        <w:rPr>
          <w:rFonts w:ascii="Times New Roman" w:hAnsi="Times New Roman" w:cs="Times New Roman"/>
          <w:b/>
          <w:kern w:val="0"/>
          <w:sz w:val="28"/>
          <w:szCs w:val="28"/>
        </w:rPr>
        <w:t>г.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 </w:t>
      </w:r>
      <w:r w:rsidRPr="0086587B">
        <w:rPr>
          <w:rFonts w:ascii="Times New Roman" w:hAnsi="Times New Roman" w:cs="Times New Roman"/>
          <w:b/>
          <w:kern w:val="0"/>
          <w:sz w:val="28"/>
          <w:szCs w:val="28"/>
        </w:rPr>
        <w:t>Джанкой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>,2021</w:t>
      </w:r>
    </w:p>
    <w:p w:rsidR="0065696C" w:rsidRDefault="0065696C" w:rsidP="0065696C">
      <w:pPr>
        <w:rPr>
          <w:rFonts w:ascii="Times New Roman" w:hAnsi="Times New Roman" w:cs="Times New Roman"/>
          <w:b/>
          <w:i/>
          <w:kern w:val="0"/>
          <w:sz w:val="28"/>
          <w:szCs w:val="28"/>
        </w:rPr>
      </w:pPr>
    </w:p>
    <w:p w:rsidR="0065696C" w:rsidRDefault="0065696C" w:rsidP="0065696C">
      <w:pPr>
        <w:tabs>
          <w:tab w:val="left" w:pos="0"/>
          <w:tab w:val="left" w:pos="709"/>
        </w:tabs>
        <w:ind w:right="81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5BE8" w:rsidRPr="005D1271" w:rsidRDefault="00D65BE8" w:rsidP="00D65BE8">
      <w:pPr>
        <w:tabs>
          <w:tab w:val="left" w:pos="0"/>
          <w:tab w:val="left" w:pos="709"/>
        </w:tabs>
        <w:ind w:right="819"/>
        <w:jc w:val="center"/>
        <w:rPr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ПОЯСНИТЕЛЬНАЯ ЗАПИСКА</w:t>
      </w:r>
    </w:p>
    <w:p w:rsidR="003A4C88" w:rsidRPr="0065696C" w:rsidRDefault="00D65BE8" w:rsidP="003A4C88">
      <w:pPr>
        <w:pStyle w:val="Default"/>
        <w:ind w:firstLine="567"/>
        <w:jc w:val="both"/>
        <w:rPr>
          <w:rFonts w:eastAsiaTheme="minorHAnsi"/>
          <w:kern w:val="0"/>
          <w:lang w:val="ru-RU" w:eastAsia="en-US" w:bidi="ar-SA"/>
        </w:rPr>
      </w:pPr>
      <w:r w:rsidRPr="0065696C">
        <w:t xml:space="preserve">Адаптированная рабочая программа для обучающихся с ЗПР составлена на основе общеобразовательной </w:t>
      </w:r>
      <w:r w:rsidR="0020188D" w:rsidRPr="0065696C">
        <w:t>программы ООО и</w:t>
      </w:r>
      <w:r w:rsidRPr="0065696C">
        <w:t xml:space="preserve"> адаптированной образовательной </w:t>
      </w:r>
      <w:r w:rsidR="0020188D" w:rsidRPr="0065696C">
        <w:t>программы ООО</w:t>
      </w:r>
      <w:r w:rsidRPr="0065696C">
        <w:t xml:space="preserve"> для </w:t>
      </w:r>
      <w:r w:rsidR="0020188D" w:rsidRPr="0065696C">
        <w:t>обучающихся с</w:t>
      </w:r>
      <w:r w:rsidRPr="0065696C">
        <w:t xml:space="preserve"> ЗПР МОУ </w:t>
      </w:r>
      <w:r w:rsidR="003A4C88" w:rsidRPr="0065696C">
        <w:t xml:space="preserve">МОУ </w:t>
      </w:r>
      <w:r w:rsidR="003A4C88" w:rsidRPr="0065696C">
        <w:rPr>
          <w:rFonts w:eastAsiaTheme="minorHAnsi"/>
          <w:kern w:val="0"/>
          <w:lang w:val="ru-RU" w:eastAsia="en-US" w:bidi="ar-SA"/>
        </w:rPr>
        <w:t xml:space="preserve">«Средняя школа-детский сад №7 имени Героя Советского Союза Марии Октябрьской» города Джанкоя Республики Крым </w:t>
      </w:r>
      <w:r w:rsidR="003A4C88" w:rsidRPr="0065696C">
        <w:t xml:space="preserve">с учётом рекомендаций ПМПК. </w:t>
      </w:r>
    </w:p>
    <w:p w:rsidR="00D65BE8" w:rsidRPr="0065696C" w:rsidRDefault="00D65BE8" w:rsidP="00194EA3">
      <w:pPr>
        <w:pStyle w:val="a8"/>
        <w:ind w:firstLine="708"/>
        <w:jc w:val="both"/>
        <w:rPr>
          <w:rFonts w:eastAsia="Times New Roman"/>
          <w:b/>
          <w:bCs/>
          <w:color w:val="000000"/>
          <w:lang w:eastAsia="ru-RU"/>
        </w:rPr>
      </w:pPr>
      <w:r w:rsidRPr="0065696C">
        <w:t>Программа сохраняе</w:t>
      </w:r>
      <w:r w:rsidR="00194EA3" w:rsidRPr="0065696C">
        <w:t>т основное содержание по учебному предмету</w:t>
      </w:r>
      <w:r w:rsidRPr="0065696C">
        <w:t>, но отличается коррекционной направленностью обучения. Это обусловлено психофизическими особенностями обучающихся с ЗПР:</w:t>
      </w:r>
    </w:p>
    <w:p w:rsidR="00D65BE8" w:rsidRPr="0065696C" w:rsidRDefault="00D65BE8" w:rsidP="00D65BE8">
      <w:pPr>
        <w:pStyle w:val="a8"/>
        <w:jc w:val="both"/>
        <w:rPr>
          <w:rFonts w:eastAsia="Times New Roman"/>
          <w:b/>
          <w:bCs/>
          <w:color w:val="000000"/>
          <w:lang w:eastAsia="ru-RU"/>
        </w:rPr>
      </w:pPr>
      <w:r w:rsidRPr="0065696C">
        <w:t xml:space="preserve">- нарушение активного восприятия и внимания, неустойчивость внимания, нарушения скорости переключения внимания, объем его снижен; </w:t>
      </w:r>
    </w:p>
    <w:p w:rsidR="00D65BE8" w:rsidRPr="0065696C" w:rsidRDefault="00D65BE8" w:rsidP="00D65BE8">
      <w:pPr>
        <w:pStyle w:val="a8"/>
        <w:jc w:val="both"/>
        <w:rPr>
          <w:rFonts w:eastAsia="Times New Roman"/>
          <w:b/>
          <w:bCs/>
          <w:color w:val="000000"/>
          <w:lang w:eastAsia="ru-RU"/>
        </w:rPr>
      </w:pPr>
      <w:r w:rsidRPr="0065696C">
        <w:t xml:space="preserve">- память ограничена в объеме, преобладает кратковременная над долговременной, механическая над логической; сниженные точность и прочность запоминаемого; </w:t>
      </w:r>
    </w:p>
    <w:p w:rsidR="00D65BE8" w:rsidRPr="0065696C" w:rsidRDefault="00D65BE8" w:rsidP="00D65BE8">
      <w:pPr>
        <w:pStyle w:val="a8"/>
        <w:jc w:val="both"/>
        <w:rPr>
          <w:rFonts w:eastAsia="Times New Roman"/>
          <w:b/>
          <w:bCs/>
          <w:color w:val="000000"/>
          <w:lang w:eastAsia="ru-RU"/>
        </w:rPr>
      </w:pPr>
      <w:r w:rsidRPr="0065696C">
        <w:t>- низкий уровень познавательной активности и замедленный    темп переработки информации;</w:t>
      </w:r>
    </w:p>
    <w:p w:rsidR="00D65BE8" w:rsidRPr="0065696C" w:rsidRDefault="00D65BE8" w:rsidP="00D65BE8">
      <w:pPr>
        <w:pStyle w:val="a8"/>
        <w:jc w:val="both"/>
        <w:rPr>
          <w:rFonts w:eastAsia="Times New Roman"/>
          <w:b/>
          <w:bCs/>
          <w:color w:val="000000"/>
          <w:lang w:eastAsia="ru-RU"/>
        </w:rPr>
      </w:pPr>
      <w:r w:rsidRPr="0065696C">
        <w:t>- несформированность абстрактно-логического мышления,</w:t>
      </w:r>
    </w:p>
    <w:p w:rsidR="00D65BE8" w:rsidRPr="0065696C" w:rsidRDefault="00D65BE8" w:rsidP="00D65BE8">
      <w:pPr>
        <w:pStyle w:val="a8"/>
        <w:ind w:firstLine="708"/>
        <w:jc w:val="both"/>
      </w:pPr>
      <w:r w:rsidRPr="0065696C">
        <w:t>У обучающихся нарушено формирование саморегуляции в деятельности. Этому способствуют их личностные особенности:</w:t>
      </w:r>
    </w:p>
    <w:p w:rsidR="00D65BE8" w:rsidRPr="0065696C" w:rsidRDefault="00D65BE8" w:rsidP="00D65BE8">
      <w:pPr>
        <w:pStyle w:val="a8"/>
        <w:jc w:val="both"/>
      </w:pPr>
      <w:r w:rsidRPr="0065696C">
        <w:t>- недостаточность организованности и целенаправленности;</w:t>
      </w:r>
    </w:p>
    <w:p w:rsidR="00D65BE8" w:rsidRPr="0065696C" w:rsidRDefault="00D65BE8" w:rsidP="00D65BE8">
      <w:pPr>
        <w:pStyle w:val="a8"/>
        <w:jc w:val="both"/>
      </w:pPr>
      <w:r w:rsidRPr="0065696C">
        <w:t>- низкий уровень притязаний и мотивации познавательной деятельности, слабость познавательных интересов;</w:t>
      </w:r>
    </w:p>
    <w:p w:rsidR="00D65BE8" w:rsidRPr="0065696C" w:rsidRDefault="00D65BE8" w:rsidP="00D65BE8">
      <w:pPr>
        <w:pStyle w:val="a8"/>
        <w:jc w:val="both"/>
      </w:pPr>
      <w:r w:rsidRPr="0065696C">
        <w:t xml:space="preserve">- самоконтроль у детей с особенностями в развитии не сформирован; </w:t>
      </w:r>
    </w:p>
    <w:p w:rsidR="00D65BE8" w:rsidRPr="0065696C" w:rsidRDefault="00D65BE8" w:rsidP="00D65BE8">
      <w:pPr>
        <w:pStyle w:val="a8"/>
        <w:jc w:val="both"/>
      </w:pPr>
      <w:r w:rsidRPr="0065696C">
        <w:t xml:space="preserve">- недоразвитие эмоционально-волевой сферы: низкая критичность, негативизм, невротическое </w:t>
      </w:r>
      <w:r w:rsidR="0020188D" w:rsidRPr="0065696C">
        <w:t>поведение, неадекватная</w:t>
      </w:r>
      <w:r w:rsidRPr="0065696C">
        <w:t xml:space="preserve"> самооценка;</w:t>
      </w:r>
    </w:p>
    <w:p w:rsidR="00D65BE8" w:rsidRPr="0065696C" w:rsidRDefault="00D65BE8" w:rsidP="00D65BE8">
      <w:pPr>
        <w:pStyle w:val="a8"/>
        <w:jc w:val="both"/>
      </w:pPr>
      <w:r w:rsidRPr="0065696C">
        <w:t xml:space="preserve"> - выраженная быстрая истощаемость, импульсивность;</w:t>
      </w:r>
    </w:p>
    <w:p w:rsidR="00D65BE8" w:rsidRPr="0065696C" w:rsidRDefault="00D65BE8" w:rsidP="00D65BE8">
      <w:pPr>
        <w:pStyle w:val="a8"/>
        <w:jc w:val="both"/>
        <w:rPr>
          <w:lang w:val="uk-UA"/>
        </w:rPr>
      </w:pPr>
      <w:r w:rsidRPr="0065696C">
        <w:t xml:space="preserve"> - сниженная работоспособность вследствие возникающих у детей явлений психомоторной расторможенности, возбудимости. </w:t>
      </w:r>
    </w:p>
    <w:p w:rsidR="00D65BE8" w:rsidRPr="0065696C" w:rsidRDefault="00D65BE8" w:rsidP="00D65BE8">
      <w:pPr>
        <w:pStyle w:val="a8"/>
        <w:ind w:firstLine="708"/>
        <w:jc w:val="both"/>
        <w:rPr>
          <w:b/>
        </w:rPr>
      </w:pPr>
      <w:r w:rsidRPr="0065696C">
        <w:rPr>
          <w:b/>
        </w:rPr>
        <w:t xml:space="preserve">Особые образовательные потребности обучающихся с задержкой психического </w:t>
      </w:r>
      <w:r w:rsidR="0020188D" w:rsidRPr="0065696C">
        <w:rPr>
          <w:b/>
        </w:rPr>
        <w:t>развития, заключаются</w:t>
      </w:r>
      <w:r w:rsidRPr="0065696C">
        <w:rPr>
          <w:b/>
        </w:rPr>
        <w:t xml:space="preserve"> в: </w:t>
      </w:r>
    </w:p>
    <w:p w:rsidR="00D65BE8" w:rsidRPr="0065696C" w:rsidRDefault="00D65BE8" w:rsidP="00D65BE8">
      <w:pPr>
        <w:pStyle w:val="a8"/>
        <w:jc w:val="both"/>
      </w:pPr>
      <w:r w:rsidRPr="0065696C">
        <w:t xml:space="preserve">• учете особенностей </w:t>
      </w:r>
      <w:r w:rsidR="0020188D" w:rsidRPr="0065696C">
        <w:t>работоспособности школьников</w:t>
      </w:r>
      <w:r w:rsidRPr="0065696C">
        <w:t xml:space="preserve"> с ЗПР при организации всего учебно- воспитательного процесса;</w:t>
      </w:r>
    </w:p>
    <w:p w:rsidR="00D65BE8" w:rsidRPr="0065696C" w:rsidRDefault="00D65BE8" w:rsidP="00D65BE8">
      <w:pPr>
        <w:pStyle w:val="a8"/>
        <w:jc w:val="both"/>
      </w:pPr>
      <w:r w:rsidRPr="0065696C">
        <w:t xml:space="preserve"> • учете специфики саморегуляции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учебно-воспитательного процесса;</w:t>
      </w:r>
    </w:p>
    <w:p w:rsidR="00D65BE8" w:rsidRPr="0065696C" w:rsidRDefault="00D65BE8" w:rsidP="00D65BE8">
      <w:pPr>
        <w:pStyle w:val="a8"/>
        <w:jc w:val="both"/>
      </w:pPr>
      <w:r w:rsidRPr="0065696C">
        <w:t xml:space="preserve"> • обеспечении специальной помощи подростку в осознании и преодолении трудностей саморегуляции деятельности и поведения, в осознании ценности волевого усилия;</w:t>
      </w:r>
    </w:p>
    <w:p w:rsidR="00D65BE8" w:rsidRPr="0065696C" w:rsidRDefault="00D65BE8" w:rsidP="00D65BE8">
      <w:pPr>
        <w:pStyle w:val="a8"/>
        <w:jc w:val="both"/>
      </w:pPr>
      <w:r w:rsidRPr="0065696C">
        <w:t xml:space="preserve"> • обеспечении постоянного контроля за усвоением учебных знаний для профилактики пробелов в них вместе с щадящей системой оценивания; </w:t>
      </w:r>
    </w:p>
    <w:p w:rsidR="00D65BE8" w:rsidRPr="0065696C" w:rsidRDefault="00D65BE8" w:rsidP="00D65BE8">
      <w:pPr>
        <w:pStyle w:val="a8"/>
        <w:jc w:val="both"/>
      </w:pPr>
      <w:r w:rsidRPr="0065696C">
        <w:t>• организации систематической помощи в усвоении учебных предметов, требующих высокой степени сформированности абстрактно- логического мышления.</w:t>
      </w:r>
    </w:p>
    <w:p w:rsidR="00D65BE8" w:rsidRPr="0065696C" w:rsidRDefault="00D65BE8" w:rsidP="00D65BE8">
      <w:pPr>
        <w:pStyle w:val="a8"/>
        <w:ind w:firstLine="708"/>
        <w:jc w:val="both"/>
        <w:rPr>
          <w:rFonts w:eastAsia="Times New Roman"/>
          <w:b/>
          <w:color w:val="000000"/>
          <w:lang w:eastAsia="ru-RU"/>
        </w:rPr>
      </w:pPr>
      <w:r w:rsidRPr="0065696C">
        <w:rPr>
          <w:rFonts w:eastAsia="Times New Roman"/>
          <w:b/>
          <w:color w:val="000000"/>
          <w:lang w:eastAsia="ru-RU"/>
        </w:rPr>
        <w:t>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развития.</w:t>
      </w:r>
    </w:p>
    <w:p w:rsidR="00D65BE8" w:rsidRPr="0065696C" w:rsidRDefault="00D65BE8" w:rsidP="00D65BE8">
      <w:pPr>
        <w:pStyle w:val="a8"/>
        <w:jc w:val="both"/>
        <w:rPr>
          <w:rFonts w:eastAsia="Times New Roman"/>
          <w:color w:val="000000"/>
          <w:lang w:eastAsia="ru-RU"/>
        </w:rPr>
      </w:pPr>
      <w:r w:rsidRPr="0065696C">
        <w:rPr>
          <w:rFonts w:eastAsia="Times New Roman"/>
          <w:color w:val="000000"/>
          <w:lang w:eastAsia="ru-RU"/>
        </w:rPr>
        <w:t>Образование обучающихся с ЗПР по АОП ООО, при отсутствии у них дополнительных 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Специальные условия обучения и воспитания заключаются в:</w:t>
      </w:r>
    </w:p>
    <w:p w:rsidR="00D65BE8" w:rsidRPr="0065696C" w:rsidRDefault="00D65BE8" w:rsidP="00D65BE8">
      <w:pPr>
        <w:pStyle w:val="a8"/>
        <w:jc w:val="both"/>
        <w:rPr>
          <w:rFonts w:eastAsia="Times New Roman"/>
          <w:color w:val="000000"/>
          <w:lang w:eastAsia="ru-RU"/>
        </w:rPr>
      </w:pPr>
      <w:proofErr w:type="gramStart"/>
      <w:r w:rsidRPr="0065696C">
        <w:rPr>
          <w:rFonts w:eastAsia="Times New Roman"/>
          <w:color w:val="000000"/>
          <w:lang w:eastAsia="ru-RU"/>
        </w:rPr>
        <w:t>обеспечении</w:t>
      </w:r>
      <w:proofErr w:type="gramEnd"/>
      <w:r w:rsidRPr="0065696C">
        <w:rPr>
          <w:rFonts w:eastAsia="Times New Roman"/>
          <w:color w:val="000000"/>
          <w:lang w:eastAsia="ru-RU"/>
        </w:rPr>
        <w:t xml:space="preserve"> постоянного контроля за усвоением учебных знаний для профилактики пробелов в них вместе с щадящей системой оценивания;</w:t>
      </w:r>
    </w:p>
    <w:p w:rsidR="00D65BE8" w:rsidRPr="0065696C" w:rsidRDefault="00D65BE8" w:rsidP="00D65BE8">
      <w:pPr>
        <w:pStyle w:val="a8"/>
        <w:jc w:val="both"/>
        <w:rPr>
          <w:rFonts w:eastAsia="Times New Roman"/>
          <w:color w:val="000000"/>
          <w:lang w:eastAsia="ru-RU"/>
        </w:rPr>
      </w:pPr>
      <w:proofErr w:type="gramStart"/>
      <w:r w:rsidRPr="0065696C">
        <w:rPr>
          <w:rFonts w:eastAsia="Times New Roman"/>
          <w:color w:val="000000"/>
          <w:lang w:eastAsia="ru-RU"/>
        </w:rPr>
        <w:t>организации</w:t>
      </w:r>
      <w:proofErr w:type="gramEnd"/>
      <w:r w:rsidRPr="0065696C">
        <w:rPr>
          <w:rFonts w:eastAsia="Times New Roman"/>
          <w:color w:val="000000"/>
          <w:lang w:eastAsia="ru-RU"/>
        </w:rPr>
        <w:t xml:space="preserve"> систематической помощи в усвоении учебных предметов, требующих высокой степени сформированности абстрактно-логического мышления, в том числе с использованием специальных пособий и дидактических материалов; </w:t>
      </w:r>
    </w:p>
    <w:p w:rsidR="00D65BE8" w:rsidRPr="0065696C" w:rsidRDefault="00D65BE8" w:rsidP="00D65BE8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</w:rPr>
        <w:t>Ввиду психологических особенностей детей с ЗПР, с целью усиления практической направленности обучения проводится коррекционная работа, которая включает следующие направления:</w:t>
      </w:r>
    </w:p>
    <w:p w:rsidR="00D65BE8" w:rsidRPr="0065696C" w:rsidRDefault="00D65BE8" w:rsidP="00D65BE8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  <w:b/>
          <w:bCs/>
        </w:rPr>
        <w:lastRenderedPageBreak/>
        <w:t>Совершенствование движений и сенсомоторного развития</w:t>
      </w:r>
      <w:r w:rsidRPr="0065696C">
        <w:rPr>
          <w:rFonts w:ascii="Times New Roman" w:hAnsi="Times New Roman" w:cs="Times New Roman"/>
        </w:rPr>
        <w:t xml:space="preserve">:  развитие мелкой моторики и пальцев рук; развитие навыков каллиграфии; развитие артикуляционной моторики. </w:t>
      </w:r>
    </w:p>
    <w:p w:rsidR="00D65BE8" w:rsidRPr="0065696C" w:rsidRDefault="00D65BE8" w:rsidP="00D65BE8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  <w:b/>
          <w:bCs/>
        </w:rPr>
        <w:t>Коррекция отдельных сторон психической деятельности</w:t>
      </w:r>
      <w:r w:rsidRPr="0065696C">
        <w:rPr>
          <w:rFonts w:ascii="Times New Roman" w:hAnsi="Times New Roman" w:cs="Times New Roman"/>
        </w:rPr>
        <w:t xml:space="preserve">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:rsidR="00D65BE8" w:rsidRPr="0065696C" w:rsidRDefault="00D65BE8" w:rsidP="00D65BE8">
      <w:pPr>
        <w:spacing w:line="276" w:lineRule="auto"/>
        <w:ind w:left="-360" w:firstLine="360"/>
        <w:jc w:val="both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  <w:b/>
          <w:bCs/>
        </w:rPr>
        <w:t xml:space="preserve">Развитие различных видов мышления: </w:t>
      </w:r>
      <w:r w:rsidRPr="0065696C">
        <w:rPr>
          <w:rFonts w:ascii="Times New Roman" w:hAnsi="Times New Roman" w:cs="Times New Roman"/>
        </w:rPr>
        <w:t xml:space="preserve">развитие наглядно-образного мышления; </w:t>
      </w:r>
    </w:p>
    <w:p w:rsidR="00D65BE8" w:rsidRPr="0065696C" w:rsidRDefault="00D65BE8" w:rsidP="00D65BE8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D65BE8" w:rsidRPr="0065696C" w:rsidRDefault="00D65BE8" w:rsidP="00D65BE8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  <w:b/>
          <w:bCs/>
        </w:rPr>
        <w:t>Развитие основных мыслительных операций</w:t>
      </w:r>
      <w:r w:rsidRPr="0065696C">
        <w:rPr>
          <w:rFonts w:ascii="Times New Roman" w:hAnsi="Times New Roman" w:cs="Times New Roman"/>
        </w:rPr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D65BE8" w:rsidRPr="0065696C" w:rsidRDefault="00D65BE8" w:rsidP="00D65BE8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  <w:b/>
          <w:bCs/>
        </w:rPr>
        <w:t xml:space="preserve">Коррекция нарушений в развитии эмоционально-личностной сферы: </w:t>
      </w:r>
      <w:r w:rsidRPr="0065696C">
        <w:rPr>
          <w:rFonts w:ascii="Times New Roman" w:hAnsi="Times New Roman" w:cs="Times New Roman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D65BE8" w:rsidRPr="0065696C" w:rsidRDefault="00D65BE8" w:rsidP="00D65BE8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  <w:b/>
          <w:bCs/>
        </w:rPr>
        <w:t>Коррекция – развитие речи</w:t>
      </w:r>
      <w:r w:rsidRPr="0065696C">
        <w:rPr>
          <w:rFonts w:ascii="Times New Roman" w:hAnsi="Times New Roman" w:cs="Times New Roman"/>
          <w:b/>
          <w:bCs/>
          <w:u w:val="single"/>
        </w:rPr>
        <w:t>:</w:t>
      </w:r>
      <w:r w:rsidRPr="0065696C">
        <w:rPr>
          <w:rFonts w:ascii="Times New Roman" w:hAnsi="Times New Roman" w:cs="Times New Roman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D65BE8" w:rsidRPr="0065696C" w:rsidRDefault="00D65BE8" w:rsidP="00D65BE8">
      <w:pPr>
        <w:spacing w:line="276" w:lineRule="auto"/>
        <w:ind w:left="-360" w:firstLine="360"/>
        <w:jc w:val="both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  <w:b/>
          <w:bCs/>
        </w:rPr>
        <w:t xml:space="preserve">Расширение представлений об окружающем мире и обогащение словаря. </w:t>
      </w:r>
    </w:p>
    <w:p w:rsidR="0020188D" w:rsidRPr="0065696C" w:rsidRDefault="0020188D" w:rsidP="0020188D">
      <w:pPr>
        <w:autoSpaceDE w:val="0"/>
        <w:autoSpaceDN w:val="0"/>
        <w:adjustRightInd w:val="0"/>
        <w:spacing w:line="240" w:lineRule="auto"/>
        <w:ind w:firstLine="770"/>
        <w:jc w:val="both"/>
        <w:rPr>
          <w:rFonts w:ascii="Times New Roman" w:eastAsia="TimesNewRomanPSMT" w:hAnsi="Times New Roman" w:cs="Times New Roman"/>
          <w:lang w:eastAsia="ru-RU"/>
        </w:rPr>
      </w:pPr>
      <w:r w:rsidRPr="0065696C">
        <w:rPr>
          <w:rFonts w:ascii="Times New Roman" w:hAnsi="Times New Roman" w:cs="Times New Roman"/>
          <w:b/>
          <w:bCs/>
          <w:lang w:eastAsia="ru-RU"/>
        </w:rPr>
        <w:t>Целью школьного</w:t>
      </w:r>
      <w:r w:rsidR="00774813">
        <w:rPr>
          <w:rFonts w:ascii="Times New Roman" w:hAnsi="Times New Roman" w:cs="Times New Roman"/>
          <w:b/>
          <w:bCs/>
          <w:lang w:eastAsia="ru-RU"/>
        </w:rPr>
        <w:t xml:space="preserve"> исторического образования в 20</w:t>
      </w:r>
      <w:r w:rsidR="00774813">
        <w:rPr>
          <w:rFonts w:ascii="Times New Roman" w:hAnsi="Times New Roman" w:cs="Times New Roman"/>
          <w:b/>
          <w:bCs/>
          <w:lang w:val="ru-RU" w:eastAsia="ru-RU"/>
        </w:rPr>
        <w:t>21</w:t>
      </w:r>
      <w:r w:rsidRPr="0065696C">
        <w:rPr>
          <w:rFonts w:ascii="Times New Roman" w:hAnsi="Times New Roman" w:cs="Times New Roman"/>
          <w:b/>
          <w:bCs/>
          <w:lang w:eastAsia="ru-RU"/>
        </w:rPr>
        <w:t>-20</w:t>
      </w:r>
      <w:r w:rsidR="00774813">
        <w:rPr>
          <w:rFonts w:ascii="Times New Roman" w:hAnsi="Times New Roman" w:cs="Times New Roman"/>
          <w:b/>
          <w:bCs/>
          <w:lang w:val="ru-RU" w:eastAsia="ru-RU"/>
        </w:rPr>
        <w:t>22</w:t>
      </w:r>
      <w:r w:rsidRPr="0065696C">
        <w:rPr>
          <w:rFonts w:ascii="Times New Roman" w:hAnsi="Times New Roman" w:cs="Times New Roman"/>
          <w:b/>
          <w:bCs/>
          <w:lang w:eastAsia="ru-RU"/>
        </w:rPr>
        <w:t xml:space="preserve"> учебном году </w:t>
      </w:r>
      <w:r w:rsidRPr="0065696C">
        <w:rPr>
          <w:rFonts w:ascii="Times New Roman" w:eastAsia="TimesNewRomanPSMT" w:hAnsi="Times New Roman" w:cs="Times New Roman"/>
          <w:lang w:eastAsia="ru-RU"/>
        </w:rPr>
        <w:t>является формирование у обучающихся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</w:t>
      </w:r>
    </w:p>
    <w:p w:rsidR="0020188D" w:rsidRPr="0065696C" w:rsidRDefault="0020188D" w:rsidP="0020188D">
      <w:pPr>
        <w:spacing w:line="240" w:lineRule="auto"/>
        <w:ind w:left="40" w:firstLine="280"/>
        <w:jc w:val="both"/>
        <w:rPr>
          <w:rFonts w:ascii="Times New Roman" w:hAnsi="Times New Roman" w:cs="Times New Roman"/>
          <w:b/>
          <w:bCs/>
          <w:iCs/>
          <w:spacing w:val="-10"/>
        </w:rPr>
      </w:pPr>
      <w:r w:rsidRPr="0065696C">
        <w:rPr>
          <w:rFonts w:ascii="Times New Roman" w:hAnsi="Times New Roman" w:cs="Times New Roman"/>
          <w:b/>
          <w:bCs/>
          <w:iCs/>
          <w:spacing w:val="-10"/>
        </w:rPr>
        <w:t xml:space="preserve">     Задачи изучени</w:t>
      </w:r>
      <w:r w:rsidR="00774813">
        <w:rPr>
          <w:rFonts w:ascii="Times New Roman" w:hAnsi="Times New Roman" w:cs="Times New Roman"/>
          <w:b/>
          <w:bCs/>
          <w:iCs/>
          <w:spacing w:val="-10"/>
        </w:rPr>
        <w:t>я истории в основной школе в 2021</w:t>
      </w:r>
      <w:r w:rsidRPr="0065696C">
        <w:rPr>
          <w:rFonts w:ascii="Times New Roman" w:hAnsi="Times New Roman" w:cs="Times New Roman"/>
          <w:b/>
          <w:bCs/>
          <w:iCs/>
          <w:spacing w:val="-10"/>
        </w:rPr>
        <w:t>-20</w:t>
      </w:r>
      <w:r w:rsidR="00774813">
        <w:rPr>
          <w:rFonts w:ascii="Times New Roman" w:hAnsi="Times New Roman" w:cs="Times New Roman"/>
          <w:b/>
          <w:bCs/>
          <w:iCs/>
          <w:spacing w:val="-10"/>
          <w:lang w:val="ru-RU"/>
        </w:rPr>
        <w:t>22</w:t>
      </w:r>
      <w:r w:rsidRPr="0065696C">
        <w:rPr>
          <w:rFonts w:ascii="Times New Roman" w:hAnsi="Times New Roman" w:cs="Times New Roman"/>
          <w:b/>
          <w:bCs/>
          <w:iCs/>
          <w:spacing w:val="-10"/>
        </w:rPr>
        <w:t xml:space="preserve"> учебном году:</w:t>
      </w:r>
    </w:p>
    <w:p w:rsidR="0020188D" w:rsidRPr="0065696C" w:rsidRDefault="0020188D" w:rsidP="0020188D">
      <w:pPr>
        <w:numPr>
          <w:ilvl w:val="0"/>
          <w:numId w:val="7"/>
        </w:numPr>
        <w:tabs>
          <w:tab w:val="left" w:pos="630"/>
        </w:tabs>
        <w:suppressAutoHyphens w:val="0"/>
        <w:spacing w:line="240" w:lineRule="auto"/>
        <w:ind w:right="100"/>
        <w:jc w:val="both"/>
        <w:textAlignment w:val="auto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>формирование у молодого поколения ориентиров для гражданской, этнонациональной, социальной, культурной са</w:t>
      </w:r>
      <w:r w:rsidRPr="0065696C">
        <w:rPr>
          <w:rFonts w:ascii="Times New Roman" w:hAnsi="Times New Roman" w:cs="Times New Roman"/>
        </w:rPr>
        <w:softHyphen/>
        <w:t>моидентификации в окружающем мире;</w:t>
      </w:r>
    </w:p>
    <w:p w:rsidR="0020188D" w:rsidRPr="0065696C" w:rsidRDefault="0020188D" w:rsidP="0020188D">
      <w:pPr>
        <w:numPr>
          <w:ilvl w:val="0"/>
          <w:numId w:val="7"/>
        </w:numPr>
        <w:tabs>
          <w:tab w:val="left" w:pos="640"/>
        </w:tabs>
        <w:suppressAutoHyphens w:val="0"/>
        <w:spacing w:line="240" w:lineRule="auto"/>
        <w:ind w:right="100"/>
        <w:jc w:val="both"/>
        <w:textAlignment w:val="auto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</w:t>
      </w:r>
      <w:r w:rsidRPr="0065696C">
        <w:rPr>
          <w:rFonts w:ascii="Times New Roman" w:hAnsi="Times New Roman" w:cs="Times New Roman"/>
        </w:rPr>
        <w:softHyphen/>
        <w:t>ственной сферах при особом внимании к месту и роли России во всемирно-историческом процессе;</w:t>
      </w:r>
    </w:p>
    <w:p w:rsidR="0020188D" w:rsidRPr="0065696C" w:rsidRDefault="0020188D" w:rsidP="0020188D">
      <w:pPr>
        <w:numPr>
          <w:ilvl w:val="0"/>
          <w:numId w:val="7"/>
        </w:numPr>
        <w:tabs>
          <w:tab w:val="left" w:pos="645"/>
        </w:tabs>
        <w:suppressAutoHyphens w:val="0"/>
        <w:spacing w:line="240" w:lineRule="auto"/>
        <w:ind w:right="100"/>
        <w:jc w:val="both"/>
        <w:textAlignment w:val="auto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>воспитание учащихся в духе патриотизма, уважения к своему Отечеству — многонациональному Российскому госу</w:t>
      </w:r>
      <w:r w:rsidRPr="0065696C">
        <w:rPr>
          <w:rFonts w:ascii="Times New Roman" w:hAnsi="Times New Roman" w:cs="Times New Roman"/>
        </w:rPr>
        <w:softHyphen/>
        <w:t>дарству в соответствии с идеями взаимопонимания, толерант</w:t>
      </w:r>
      <w:r w:rsidRPr="0065696C">
        <w:rPr>
          <w:rFonts w:ascii="Times New Roman" w:hAnsi="Times New Roman" w:cs="Times New Roman"/>
        </w:rPr>
        <w:softHyphen/>
        <w:t>ности и мира между людьми и народами, в духе демократиче</w:t>
      </w:r>
      <w:r w:rsidRPr="0065696C">
        <w:rPr>
          <w:rFonts w:ascii="Times New Roman" w:hAnsi="Times New Roman" w:cs="Times New Roman"/>
        </w:rPr>
        <w:softHyphen/>
        <w:t>ских ценностей современного общества;</w:t>
      </w:r>
    </w:p>
    <w:p w:rsidR="0020188D" w:rsidRPr="0065696C" w:rsidRDefault="0020188D" w:rsidP="0020188D">
      <w:pPr>
        <w:numPr>
          <w:ilvl w:val="0"/>
          <w:numId w:val="7"/>
        </w:numPr>
        <w:tabs>
          <w:tab w:val="left" w:pos="640"/>
        </w:tabs>
        <w:suppressAutoHyphens w:val="0"/>
        <w:spacing w:line="240" w:lineRule="auto"/>
        <w:ind w:right="100"/>
        <w:jc w:val="both"/>
        <w:textAlignment w:val="auto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>развитие у учащихся способности анализировать содер</w:t>
      </w:r>
      <w:r w:rsidRPr="0065696C">
        <w:rPr>
          <w:rFonts w:ascii="Times New Roman" w:hAnsi="Times New Roman" w:cs="Times New Roman"/>
        </w:rPr>
        <w:softHyphen/>
        <w:t>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</w:t>
      </w:r>
      <w:r w:rsidRPr="0065696C">
        <w:rPr>
          <w:rFonts w:ascii="Times New Roman" w:hAnsi="Times New Roman" w:cs="Times New Roman"/>
        </w:rPr>
        <w:softHyphen/>
        <w:t>ности;</w:t>
      </w:r>
    </w:p>
    <w:p w:rsidR="0020188D" w:rsidRPr="0065696C" w:rsidRDefault="0020188D" w:rsidP="0020188D">
      <w:pPr>
        <w:numPr>
          <w:ilvl w:val="0"/>
          <w:numId w:val="7"/>
        </w:numPr>
        <w:tabs>
          <w:tab w:val="left" w:pos="640"/>
        </w:tabs>
        <w:suppressAutoHyphens w:val="0"/>
        <w:spacing w:line="240" w:lineRule="auto"/>
        <w:ind w:right="100"/>
        <w:jc w:val="both"/>
        <w:textAlignment w:val="auto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>формирование у школьников умений применять истори</w:t>
      </w:r>
      <w:r w:rsidRPr="0065696C">
        <w:rPr>
          <w:rFonts w:ascii="Times New Roman" w:hAnsi="Times New Roman" w:cs="Times New Roman"/>
        </w:rPr>
        <w:softHyphen/>
        <w:t>ческие знания для осмысления сущности современных обще</w:t>
      </w:r>
      <w:r w:rsidRPr="0065696C">
        <w:rPr>
          <w:rFonts w:ascii="Times New Roman" w:hAnsi="Times New Roman" w:cs="Times New Roman"/>
        </w:rPr>
        <w:softHyphen/>
        <w:t>ственных явлений, в общении с другими людьми в современ</w:t>
      </w:r>
      <w:r w:rsidRPr="0065696C">
        <w:rPr>
          <w:rFonts w:ascii="Times New Roman" w:hAnsi="Times New Roman" w:cs="Times New Roman"/>
        </w:rPr>
        <w:softHyphen/>
        <w:t>ном поликультурном, полиэтничном и многоконфессиональ</w:t>
      </w:r>
      <w:r w:rsidRPr="0065696C">
        <w:rPr>
          <w:rFonts w:ascii="Times New Roman" w:hAnsi="Times New Roman" w:cs="Times New Roman"/>
        </w:rPr>
        <w:softHyphen/>
        <w:t>ном обществе.</w:t>
      </w:r>
    </w:p>
    <w:p w:rsidR="00D65BE8" w:rsidRPr="0065696C" w:rsidRDefault="00D65BE8" w:rsidP="00D65BE8">
      <w:pPr>
        <w:pStyle w:val="a8"/>
        <w:jc w:val="both"/>
        <w:rPr>
          <w:rFonts w:eastAsia="Times New Roman"/>
          <w:b/>
          <w:kern w:val="3"/>
          <w:lang w:val="uk-UA" w:eastAsia="ja-JP" w:bidi="hi-IN"/>
        </w:rPr>
      </w:pPr>
      <w:r w:rsidRPr="0065696C">
        <w:rPr>
          <w:rFonts w:eastAsia="Times New Roman"/>
          <w:b/>
          <w:kern w:val="3"/>
          <w:lang w:val="uk-UA" w:eastAsia="ja-JP" w:bidi="hi-IN"/>
        </w:rPr>
        <w:t>Достижение указанных целей осуществляется в процессе следующих задач:</w:t>
      </w:r>
    </w:p>
    <w:p w:rsidR="00D65BE8" w:rsidRPr="0065696C" w:rsidRDefault="00D65BE8" w:rsidP="00D65BE8">
      <w:pPr>
        <w:pStyle w:val="a8"/>
        <w:numPr>
          <w:ilvl w:val="0"/>
          <w:numId w:val="2"/>
        </w:numPr>
        <w:spacing w:line="240" w:lineRule="auto"/>
        <w:jc w:val="both"/>
        <w:textAlignment w:val="auto"/>
        <w:rPr>
          <w:rFonts w:eastAsia="Times New Roman"/>
          <w:kern w:val="3"/>
          <w:lang w:val="uk-UA" w:eastAsia="ja-JP" w:bidi="hi-IN"/>
        </w:rPr>
      </w:pPr>
      <w:r w:rsidRPr="0065696C">
        <w:rPr>
          <w:rFonts w:eastAsia="Times New Roman"/>
          <w:kern w:val="3"/>
          <w:lang w:val="uk-UA" w:eastAsia="ja-JP" w:bidi="hi-IN"/>
        </w:rPr>
        <w:t>познавательных: обогащение духовно- нравственного опыта и расширение эстетического кругозора учащихся;</w:t>
      </w:r>
    </w:p>
    <w:p w:rsidR="00D65BE8" w:rsidRPr="0065696C" w:rsidRDefault="00D65BE8" w:rsidP="00D65BE8">
      <w:pPr>
        <w:pStyle w:val="a8"/>
        <w:numPr>
          <w:ilvl w:val="0"/>
          <w:numId w:val="2"/>
        </w:numPr>
        <w:spacing w:line="240" w:lineRule="auto"/>
        <w:jc w:val="both"/>
        <w:textAlignment w:val="auto"/>
        <w:rPr>
          <w:rFonts w:eastAsia="Times New Roman"/>
          <w:kern w:val="3"/>
          <w:lang w:val="uk-UA" w:eastAsia="ja-JP" w:bidi="hi-IN"/>
        </w:rPr>
      </w:pPr>
      <w:r w:rsidRPr="0065696C">
        <w:rPr>
          <w:rFonts w:eastAsia="Times New Roman"/>
          <w:kern w:val="3"/>
          <w:lang w:val="uk-UA" w:eastAsia="ja-JP" w:bidi="hi-IN"/>
        </w:rPr>
        <w:t>практических: формирование грамотного читателя; умение отличать художественный текст от других типов текстов, целостное восприятие и понимание литературного произведения;</w:t>
      </w:r>
    </w:p>
    <w:p w:rsidR="00D65BE8" w:rsidRPr="0065696C" w:rsidRDefault="00D65BE8" w:rsidP="00D65BE8">
      <w:pPr>
        <w:pStyle w:val="a8"/>
        <w:numPr>
          <w:ilvl w:val="0"/>
          <w:numId w:val="2"/>
        </w:numPr>
        <w:spacing w:line="240" w:lineRule="auto"/>
        <w:jc w:val="both"/>
        <w:textAlignment w:val="auto"/>
        <w:rPr>
          <w:rFonts w:eastAsia="Times New Roman"/>
          <w:kern w:val="3"/>
          <w:lang w:val="uk-UA" w:eastAsia="ja-JP" w:bidi="hi-IN"/>
        </w:rPr>
      </w:pPr>
      <w:r w:rsidRPr="0065696C">
        <w:rPr>
          <w:rFonts w:eastAsia="Times New Roman"/>
          <w:kern w:val="3"/>
          <w:lang w:val="uk-UA" w:eastAsia="ja-JP" w:bidi="hi-IN"/>
        </w:rPr>
        <w:lastRenderedPageBreak/>
        <w:t>эстетических: становление нравственной, духовно свободной личности.</w:t>
      </w:r>
    </w:p>
    <w:p w:rsidR="00D65BE8" w:rsidRPr="0065696C" w:rsidRDefault="00D65BE8" w:rsidP="00D65BE8">
      <w:pPr>
        <w:pStyle w:val="Default"/>
        <w:jc w:val="both"/>
        <w:rPr>
          <w:rFonts w:eastAsia="Times New Roman"/>
          <w:b/>
          <w:kern w:val="0"/>
          <w:lang w:val="ru-RU" w:eastAsia="ar-SA" w:bidi="ar-SA"/>
        </w:rPr>
      </w:pPr>
    </w:p>
    <w:p w:rsidR="00D65BE8" w:rsidRPr="0065696C" w:rsidRDefault="00D65BE8" w:rsidP="00D65BE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  <w:b/>
          <w:bCs/>
          <w:lang w:eastAsia="ru-RU"/>
        </w:rPr>
        <w:t>РАЗДЕЛ 1. ПЛАНИРУЕМЫЕ РЕЗУЛЬТАТЫ ОСВОЕНИЯ УЧЕБНОГО ПРЕДМЕТА</w:t>
      </w:r>
    </w:p>
    <w:p w:rsidR="00D65BE8" w:rsidRPr="0065696C" w:rsidRDefault="00D65BE8" w:rsidP="00D65BE8">
      <w:pPr>
        <w:spacing w:line="240" w:lineRule="auto"/>
        <w:rPr>
          <w:rFonts w:ascii="Times New Roman" w:hAnsi="Times New Roman" w:cs="Times New Roman"/>
          <w:lang w:eastAsia="ar-SA"/>
        </w:rPr>
      </w:pPr>
      <w:r w:rsidRPr="0065696C">
        <w:rPr>
          <w:rFonts w:ascii="Times New Roman" w:hAnsi="Times New Roman" w:cs="Times New Roman"/>
          <w:lang w:eastAsia="ar-SA"/>
        </w:rPr>
        <w:t>1.1. ЛИЧНОСТНЫЕ РЕЗУЛЬТАТЫ:</w:t>
      </w:r>
    </w:p>
    <w:p w:rsidR="00D65BE8" w:rsidRPr="0065696C" w:rsidRDefault="00D65BE8" w:rsidP="00D65BE8">
      <w:pPr>
        <w:spacing w:line="240" w:lineRule="auto"/>
        <w:ind w:left="993" w:hanging="284"/>
        <w:rPr>
          <w:rFonts w:ascii="Times New Roman" w:hAnsi="Times New Roman" w:cs="Times New Roman"/>
          <w:i/>
        </w:rPr>
      </w:pPr>
      <w:r w:rsidRPr="0065696C">
        <w:rPr>
          <w:rFonts w:ascii="Times New Roman" w:hAnsi="Times New Roman" w:cs="Times New Roman"/>
          <w:i/>
        </w:rPr>
        <w:t>У учащегося будут сформированы:</w:t>
      </w:r>
    </w:p>
    <w:p w:rsidR="00D65BE8" w:rsidRPr="0065696C" w:rsidRDefault="00D65BE8" w:rsidP="00D65BE8">
      <w:pPr>
        <w:pStyle w:val="ad"/>
        <w:numPr>
          <w:ilvl w:val="0"/>
          <w:numId w:val="4"/>
        </w:numPr>
        <w:suppressAutoHyphens w:val="0"/>
        <w:spacing w:before="0" w:after="0" w:line="240" w:lineRule="atLeast"/>
        <w:textAlignment w:val="auto"/>
      </w:pPr>
      <w:r w:rsidRPr="0065696C">
        <w:t xml:space="preserve">осознание своей идентичности как гражданина страны, члена семьи, этнической и религиозной группы, локальной и региональной общности; </w:t>
      </w:r>
    </w:p>
    <w:p w:rsidR="00D65BE8" w:rsidRPr="0065696C" w:rsidRDefault="00D65BE8" w:rsidP="00D65BE8">
      <w:pPr>
        <w:pStyle w:val="ad"/>
        <w:numPr>
          <w:ilvl w:val="0"/>
          <w:numId w:val="4"/>
        </w:numPr>
        <w:suppressAutoHyphens w:val="0"/>
        <w:spacing w:before="0" w:after="0" w:line="240" w:lineRule="atLeast"/>
        <w:textAlignment w:val="auto"/>
      </w:pPr>
      <w:r w:rsidRPr="0065696C">
        <w:t>эмоционально положительное принятие своей этнической идентичности;</w:t>
      </w:r>
    </w:p>
    <w:p w:rsidR="00D65BE8" w:rsidRPr="0065696C" w:rsidRDefault="00D65BE8" w:rsidP="00D65BE8">
      <w:pPr>
        <w:pStyle w:val="ad"/>
        <w:numPr>
          <w:ilvl w:val="0"/>
          <w:numId w:val="4"/>
        </w:numPr>
        <w:suppressAutoHyphens w:val="0"/>
        <w:spacing w:before="0" w:after="0" w:line="240" w:lineRule="atLeast"/>
        <w:textAlignment w:val="auto"/>
      </w:pPr>
      <w:r w:rsidRPr="0065696C">
        <w:t>познавательный интерес к прошлому своей страны</w:t>
      </w:r>
    </w:p>
    <w:p w:rsidR="00D65BE8" w:rsidRPr="0065696C" w:rsidRDefault="00D65BE8" w:rsidP="00D65BE8">
      <w:pPr>
        <w:pStyle w:val="ad"/>
        <w:numPr>
          <w:ilvl w:val="0"/>
          <w:numId w:val="4"/>
        </w:numPr>
        <w:suppressAutoHyphens w:val="0"/>
        <w:spacing w:before="0" w:after="0" w:line="240" w:lineRule="atLeast"/>
        <w:textAlignment w:val="auto"/>
      </w:pPr>
      <w:r w:rsidRPr="0065696C">
        <w:t>освоение гуманистических традиций и ценностей совре</w:t>
      </w:r>
      <w:r w:rsidRPr="0065696C">
        <w:softHyphen/>
        <w:t>менного общества, уважение прав и свобод человека;</w:t>
      </w:r>
    </w:p>
    <w:p w:rsidR="00D65BE8" w:rsidRPr="0065696C" w:rsidRDefault="00D65BE8" w:rsidP="00D65BE8">
      <w:pPr>
        <w:spacing w:line="240" w:lineRule="auto"/>
        <w:ind w:left="993" w:hanging="284"/>
        <w:rPr>
          <w:rFonts w:ascii="Times New Roman" w:hAnsi="Times New Roman" w:cs="Times New Roman"/>
          <w:i/>
        </w:rPr>
      </w:pPr>
      <w:r w:rsidRPr="0065696C">
        <w:rPr>
          <w:rFonts w:ascii="Times New Roman" w:hAnsi="Times New Roman" w:cs="Times New Roman"/>
          <w:i/>
        </w:rPr>
        <w:t>Учащийся получит возможность для формирования:</w:t>
      </w:r>
    </w:p>
    <w:p w:rsidR="00D65BE8" w:rsidRPr="0065696C" w:rsidRDefault="00D65BE8" w:rsidP="00D65BE8">
      <w:pPr>
        <w:pStyle w:val="ad"/>
        <w:numPr>
          <w:ilvl w:val="0"/>
          <w:numId w:val="5"/>
        </w:numPr>
        <w:suppressAutoHyphens w:val="0"/>
        <w:spacing w:before="0" w:after="0" w:line="240" w:lineRule="atLeast"/>
        <w:textAlignment w:val="auto"/>
      </w:pPr>
      <w:r w:rsidRPr="0065696C">
        <w:t>уважительного отношения к прошлому, к культурному и историческому наследию через понимание исторической обусловленности и мотивации поступков людей предшествующих эпох;</w:t>
      </w:r>
    </w:p>
    <w:p w:rsidR="00D65BE8" w:rsidRPr="0065696C" w:rsidRDefault="00D65BE8" w:rsidP="00D65BE8">
      <w:pPr>
        <w:pStyle w:val="ad"/>
        <w:numPr>
          <w:ilvl w:val="0"/>
          <w:numId w:val="5"/>
        </w:numPr>
        <w:suppressAutoHyphens w:val="0"/>
        <w:spacing w:before="0" w:after="0" w:line="240" w:lineRule="atLeast"/>
        <w:textAlignment w:val="auto"/>
      </w:pPr>
      <w:r w:rsidRPr="0065696C">
        <w:t>уважения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D65BE8" w:rsidRPr="0065696C" w:rsidRDefault="00D65BE8" w:rsidP="00D65BE8">
      <w:pPr>
        <w:pStyle w:val="ad"/>
        <w:numPr>
          <w:ilvl w:val="0"/>
          <w:numId w:val="5"/>
        </w:numPr>
        <w:suppressAutoHyphens w:val="0"/>
        <w:spacing w:before="0" w:after="0" w:line="240" w:lineRule="atLeast"/>
        <w:textAlignment w:val="auto"/>
      </w:pPr>
      <w:r w:rsidRPr="0065696C">
        <w:t>следования этическим нормам и правилам ведения диалога;</w:t>
      </w:r>
    </w:p>
    <w:p w:rsidR="00D65BE8" w:rsidRPr="0065696C" w:rsidRDefault="00D65BE8" w:rsidP="00D65BE8">
      <w:pPr>
        <w:pStyle w:val="ad"/>
        <w:numPr>
          <w:ilvl w:val="0"/>
          <w:numId w:val="5"/>
        </w:numPr>
        <w:suppressAutoHyphens w:val="0"/>
        <w:spacing w:before="0" w:after="0" w:line="240" w:lineRule="atLeast"/>
        <w:textAlignment w:val="auto"/>
      </w:pPr>
      <w:r w:rsidRPr="0065696C">
        <w:t>коммуникативной компетентности;</w:t>
      </w:r>
    </w:p>
    <w:p w:rsidR="00D65BE8" w:rsidRPr="0065696C" w:rsidRDefault="00D65BE8" w:rsidP="00D65BE8">
      <w:pPr>
        <w:pStyle w:val="ad"/>
        <w:numPr>
          <w:ilvl w:val="0"/>
          <w:numId w:val="5"/>
        </w:numPr>
        <w:suppressAutoHyphens w:val="0"/>
        <w:spacing w:before="0" w:after="0" w:line="240" w:lineRule="atLeast"/>
        <w:textAlignment w:val="auto"/>
      </w:pPr>
      <w:r w:rsidRPr="0065696C">
        <w:t>обсуждения и оценивания своих достиж</w:t>
      </w:r>
      <w:r w:rsidR="0020188D" w:rsidRPr="0065696C">
        <w:t>ений, а также достижений других.</w:t>
      </w:r>
    </w:p>
    <w:p w:rsidR="00D65BE8" w:rsidRPr="0065696C" w:rsidRDefault="00D65BE8" w:rsidP="00D65BE8">
      <w:pPr>
        <w:spacing w:line="240" w:lineRule="auto"/>
        <w:rPr>
          <w:rFonts w:ascii="Times New Roman" w:hAnsi="Times New Roman" w:cs="Times New Roman"/>
          <w:lang w:eastAsia="ar-SA"/>
        </w:rPr>
      </w:pPr>
      <w:r w:rsidRPr="0065696C">
        <w:rPr>
          <w:rFonts w:ascii="Times New Roman" w:hAnsi="Times New Roman" w:cs="Times New Roman"/>
          <w:lang w:eastAsia="ar-SA"/>
        </w:rPr>
        <w:t>1.2. МЕТАПРЕДМЕТНЫЕ РЕЗУЛЬТАТЫ</w:t>
      </w:r>
    </w:p>
    <w:p w:rsidR="00D65BE8" w:rsidRPr="0065696C" w:rsidRDefault="00D65BE8" w:rsidP="00D65BE8">
      <w:pPr>
        <w:spacing w:line="240" w:lineRule="auto"/>
        <w:ind w:left="284" w:hanging="284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>Регулятивные УУД:</w:t>
      </w:r>
    </w:p>
    <w:p w:rsidR="00D65BE8" w:rsidRPr="0065696C" w:rsidRDefault="00D65BE8" w:rsidP="00D65BE8">
      <w:pPr>
        <w:spacing w:line="240" w:lineRule="auto"/>
        <w:ind w:left="851"/>
        <w:contextualSpacing/>
        <w:rPr>
          <w:rFonts w:ascii="Times New Roman" w:hAnsi="Times New Roman" w:cs="Times New Roman"/>
          <w:i/>
        </w:rPr>
      </w:pPr>
      <w:r w:rsidRPr="0065696C">
        <w:rPr>
          <w:rFonts w:ascii="Times New Roman" w:hAnsi="Times New Roman" w:cs="Times New Roman"/>
          <w:i/>
        </w:rPr>
        <w:t>учащийся научится:</w:t>
      </w:r>
    </w:p>
    <w:p w:rsidR="00D65BE8" w:rsidRPr="0065696C" w:rsidRDefault="00D65BE8" w:rsidP="00D65BE8">
      <w:pPr>
        <w:numPr>
          <w:ilvl w:val="0"/>
          <w:numId w:val="6"/>
        </w:numPr>
        <w:spacing w:line="240" w:lineRule="auto"/>
        <w:textAlignment w:val="auto"/>
        <w:rPr>
          <w:rFonts w:ascii="Times New Roman" w:hAnsi="Times New Roman" w:cs="Times New Roman"/>
          <w:lang w:eastAsia="ar-SA"/>
        </w:rPr>
      </w:pPr>
      <w:r w:rsidRPr="0065696C">
        <w:rPr>
          <w:rFonts w:ascii="Times New Roman" w:hAnsi="Times New Roman" w:cs="Times New Roman"/>
          <w:lang w:eastAsia="ar-SA"/>
        </w:rPr>
        <w:t xml:space="preserve">способности сознательно организовывать и регулировать свою деятельность: учебную, игровую, общественную и др.; </w:t>
      </w:r>
    </w:p>
    <w:p w:rsidR="00D65BE8" w:rsidRPr="0065696C" w:rsidRDefault="00D65BE8" w:rsidP="00D65BE8">
      <w:pPr>
        <w:spacing w:line="240" w:lineRule="auto"/>
        <w:ind w:left="851"/>
        <w:contextualSpacing/>
        <w:jc w:val="both"/>
        <w:rPr>
          <w:rFonts w:ascii="Times New Roman" w:hAnsi="Times New Roman" w:cs="Times New Roman"/>
          <w:bCs/>
        </w:rPr>
      </w:pPr>
      <w:r w:rsidRPr="0065696C">
        <w:rPr>
          <w:rFonts w:ascii="Times New Roman" w:hAnsi="Times New Roman" w:cs="Times New Roman"/>
          <w:bCs/>
          <w:i/>
        </w:rPr>
        <w:t>учащийся получит возможность научиться:</w:t>
      </w:r>
    </w:p>
    <w:p w:rsidR="00D65BE8" w:rsidRPr="0065696C" w:rsidRDefault="00D65BE8" w:rsidP="00D65BE8">
      <w:pPr>
        <w:numPr>
          <w:ilvl w:val="0"/>
          <w:numId w:val="6"/>
        </w:numPr>
        <w:spacing w:line="240" w:lineRule="auto"/>
        <w:textAlignment w:val="auto"/>
        <w:rPr>
          <w:rFonts w:ascii="Times New Roman" w:hAnsi="Times New Roman" w:cs="Times New Roman"/>
          <w:lang w:eastAsia="ar-SA"/>
        </w:rPr>
      </w:pPr>
      <w:r w:rsidRPr="0065696C">
        <w:rPr>
          <w:rFonts w:ascii="Times New Roman" w:hAnsi="Times New Roman" w:cs="Times New Roman"/>
          <w:lang w:eastAsia="ar-SA"/>
        </w:rPr>
        <w:t xml:space="preserve">владению умениями работать с учебной информацией (анализировать и обобщать факты, составлять простой план, .отвечать по плану ); </w:t>
      </w:r>
    </w:p>
    <w:p w:rsidR="00D65BE8" w:rsidRPr="0065696C" w:rsidRDefault="00D65BE8" w:rsidP="00D65BE8">
      <w:pPr>
        <w:spacing w:line="240" w:lineRule="auto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>Познавательные УУД:</w:t>
      </w:r>
    </w:p>
    <w:p w:rsidR="00D65BE8" w:rsidRPr="0065696C" w:rsidRDefault="00D65BE8" w:rsidP="00D65BE8">
      <w:pPr>
        <w:spacing w:line="240" w:lineRule="auto"/>
        <w:ind w:left="851"/>
        <w:jc w:val="both"/>
        <w:rPr>
          <w:rFonts w:ascii="Times New Roman" w:hAnsi="Times New Roman" w:cs="Times New Roman"/>
          <w:i/>
        </w:rPr>
      </w:pPr>
      <w:r w:rsidRPr="0065696C">
        <w:rPr>
          <w:rFonts w:ascii="Times New Roman" w:hAnsi="Times New Roman" w:cs="Times New Roman"/>
          <w:i/>
        </w:rPr>
        <w:t>учащийся научится:</w:t>
      </w:r>
    </w:p>
    <w:p w:rsidR="00D65BE8" w:rsidRPr="0065696C" w:rsidRDefault="00D65BE8" w:rsidP="00D65BE8">
      <w:pPr>
        <w:numPr>
          <w:ilvl w:val="0"/>
          <w:numId w:val="6"/>
        </w:numPr>
        <w:spacing w:line="240" w:lineRule="auto"/>
        <w:textAlignment w:val="auto"/>
        <w:rPr>
          <w:rFonts w:ascii="Times New Roman" w:hAnsi="Times New Roman" w:cs="Times New Roman"/>
          <w:lang w:eastAsia="ar-SA"/>
        </w:rPr>
      </w:pPr>
      <w:r w:rsidRPr="0065696C">
        <w:rPr>
          <w:rFonts w:ascii="Times New Roman" w:hAnsi="Times New Roman" w:cs="Times New Roman"/>
          <w:lang w:eastAsia="ar-SA"/>
        </w:rPr>
        <w:t xml:space="preserve">способности решать познавательные, творческие задачи, представлять результаты своей деятельности в различных формах (сообщение, презентация, проект и др.); </w:t>
      </w:r>
    </w:p>
    <w:p w:rsidR="00D65BE8" w:rsidRPr="0065696C" w:rsidRDefault="00D65BE8" w:rsidP="00D65BE8">
      <w:pPr>
        <w:spacing w:line="240" w:lineRule="auto"/>
        <w:rPr>
          <w:rFonts w:ascii="Times New Roman" w:hAnsi="Times New Roman" w:cs="Times New Roman"/>
          <w:i/>
        </w:rPr>
      </w:pPr>
      <w:r w:rsidRPr="0065696C">
        <w:rPr>
          <w:rFonts w:ascii="Times New Roman" w:hAnsi="Times New Roman" w:cs="Times New Roman"/>
          <w:i/>
        </w:rPr>
        <w:t>учащийся получит возможность научиться</w:t>
      </w:r>
    </w:p>
    <w:p w:rsidR="00D65BE8" w:rsidRPr="0065696C" w:rsidRDefault="00D65BE8" w:rsidP="00D65BE8">
      <w:pPr>
        <w:numPr>
          <w:ilvl w:val="0"/>
          <w:numId w:val="6"/>
        </w:numPr>
        <w:spacing w:line="240" w:lineRule="auto"/>
        <w:textAlignment w:val="auto"/>
        <w:rPr>
          <w:rFonts w:ascii="Times New Roman" w:hAnsi="Times New Roman" w:cs="Times New Roman"/>
          <w:lang w:eastAsia="ar-SA"/>
        </w:rPr>
      </w:pPr>
      <w:r w:rsidRPr="0065696C">
        <w:rPr>
          <w:rFonts w:ascii="Times New Roman" w:hAnsi="Times New Roman" w:cs="Times New Roman"/>
          <w:lang w:eastAsia="ar-SA"/>
        </w:rPr>
        <w:t xml:space="preserve">способности решать познавательные, творческие задачи, представлять результаты своей деятельности в различных формах (сообщение, презентация, проект и др.); </w:t>
      </w:r>
    </w:p>
    <w:p w:rsidR="00D65BE8" w:rsidRPr="0065696C" w:rsidRDefault="00D65BE8" w:rsidP="00D65BE8">
      <w:pPr>
        <w:spacing w:line="240" w:lineRule="auto"/>
        <w:rPr>
          <w:rFonts w:ascii="Times New Roman" w:hAnsi="Times New Roman" w:cs="Times New Roman"/>
          <w:lang w:eastAsia="ar-SA"/>
        </w:rPr>
      </w:pPr>
      <w:r w:rsidRPr="0065696C">
        <w:rPr>
          <w:rFonts w:ascii="Times New Roman" w:hAnsi="Times New Roman" w:cs="Times New Roman"/>
          <w:lang w:eastAsia="ar-SA"/>
        </w:rPr>
        <w:t xml:space="preserve"> </w:t>
      </w:r>
      <w:r w:rsidRPr="0065696C">
        <w:rPr>
          <w:rFonts w:ascii="Times New Roman" w:hAnsi="Times New Roman" w:cs="Times New Roman"/>
        </w:rPr>
        <w:t>Коммуникативные УУД:</w:t>
      </w:r>
    </w:p>
    <w:p w:rsidR="00D65BE8" w:rsidRPr="0065696C" w:rsidRDefault="00D65BE8" w:rsidP="00D65BE8">
      <w:pPr>
        <w:spacing w:line="240" w:lineRule="auto"/>
        <w:ind w:left="851"/>
        <w:jc w:val="both"/>
        <w:rPr>
          <w:rFonts w:ascii="Times New Roman" w:hAnsi="Times New Roman" w:cs="Times New Roman"/>
          <w:i/>
        </w:rPr>
      </w:pPr>
      <w:r w:rsidRPr="0065696C">
        <w:rPr>
          <w:rFonts w:ascii="Times New Roman" w:hAnsi="Times New Roman" w:cs="Times New Roman"/>
          <w:bCs/>
          <w:i/>
        </w:rPr>
        <w:t>учащийся научится:</w:t>
      </w:r>
    </w:p>
    <w:p w:rsidR="00D65BE8" w:rsidRPr="0065696C" w:rsidRDefault="00D65BE8" w:rsidP="00D65BE8">
      <w:pPr>
        <w:numPr>
          <w:ilvl w:val="0"/>
          <w:numId w:val="6"/>
        </w:numPr>
        <w:spacing w:line="240" w:lineRule="auto"/>
        <w:textAlignment w:val="auto"/>
        <w:rPr>
          <w:rFonts w:ascii="Times New Roman" w:hAnsi="Times New Roman" w:cs="Times New Roman"/>
          <w:lang w:eastAsia="ar-SA"/>
        </w:rPr>
      </w:pPr>
      <w:r w:rsidRPr="0065696C">
        <w:rPr>
          <w:rFonts w:ascii="Times New Roman" w:hAnsi="Times New Roman" w:cs="Times New Roman"/>
          <w:lang w:eastAsia="ar-SA"/>
        </w:rPr>
        <w:t>готовности к сотрудничеству: парной, групповой, коллективной работе, освоение основ межкультурного взаимодействия в школе и социальном окружении;</w:t>
      </w:r>
    </w:p>
    <w:p w:rsidR="00D65BE8" w:rsidRPr="0065696C" w:rsidRDefault="00D65BE8" w:rsidP="00D65BE8">
      <w:pPr>
        <w:spacing w:line="240" w:lineRule="auto"/>
        <w:ind w:left="851"/>
        <w:rPr>
          <w:rFonts w:ascii="Times New Roman" w:hAnsi="Times New Roman" w:cs="Times New Roman"/>
          <w:i/>
        </w:rPr>
      </w:pPr>
      <w:r w:rsidRPr="0065696C">
        <w:rPr>
          <w:rFonts w:ascii="Times New Roman" w:hAnsi="Times New Roman" w:cs="Times New Roman"/>
          <w:i/>
        </w:rPr>
        <w:t>учащийся получит возможность научиться:</w:t>
      </w:r>
    </w:p>
    <w:p w:rsidR="00D65BE8" w:rsidRPr="0065696C" w:rsidRDefault="00D65BE8" w:rsidP="00D65BE8">
      <w:pPr>
        <w:numPr>
          <w:ilvl w:val="0"/>
          <w:numId w:val="6"/>
        </w:numPr>
        <w:spacing w:line="240" w:lineRule="auto"/>
        <w:textAlignment w:val="auto"/>
        <w:rPr>
          <w:rFonts w:ascii="Times New Roman" w:hAnsi="Times New Roman" w:cs="Times New Roman"/>
          <w:lang w:eastAsia="ar-SA"/>
        </w:rPr>
      </w:pPr>
      <w:r w:rsidRPr="0065696C">
        <w:rPr>
          <w:rFonts w:ascii="Times New Roman" w:hAnsi="Times New Roman" w:cs="Times New Roman"/>
          <w:lang w:eastAsia="ar-SA"/>
        </w:rPr>
        <w:t>умению оценивать свою учебную деятельность. Корректировать ее, исходя из личностно- ориентированного подхода.</w:t>
      </w:r>
    </w:p>
    <w:p w:rsidR="00D65BE8" w:rsidRPr="0065696C" w:rsidRDefault="00D65BE8" w:rsidP="00D65BE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u w:val="single"/>
        </w:rPr>
      </w:pPr>
      <w:r w:rsidRPr="0065696C">
        <w:rPr>
          <w:rFonts w:ascii="Times New Roman" w:hAnsi="Times New Roman" w:cs="Times New Roman"/>
          <w:u w:val="single"/>
        </w:rPr>
        <w:t>1.3. ПРЕДМЕТНЫЕ РЕЗУЛЬТАТЫ:</w:t>
      </w:r>
    </w:p>
    <w:p w:rsidR="00D65BE8" w:rsidRPr="0065696C" w:rsidRDefault="00D65BE8" w:rsidP="00D65BE8">
      <w:pPr>
        <w:pStyle w:val="a3"/>
        <w:spacing w:after="0" w:line="240" w:lineRule="auto"/>
        <w:ind w:firstLine="454"/>
        <w:jc w:val="both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 xml:space="preserve">Выпускник </w:t>
      </w:r>
      <w:r w:rsidRPr="0065696C">
        <w:rPr>
          <w:rFonts w:ascii="Times New Roman" w:hAnsi="Times New Roman" w:cs="Times New Roman"/>
          <w:u w:val="single"/>
        </w:rPr>
        <w:t>научится:</w:t>
      </w:r>
    </w:p>
    <w:p w:rsidR="00D65BE8" w:rsidRPr="0065696C" w:rsidRDefault="00D65BE8" w:rsidP="00D65BE8">
      <w:pPr>
        <w:pStyle w:val="a3"/>
        <w:spacing w:after="0" w:line="240" w:lineRule="auto"/>
        <w:ind w:firstLine="454"/>
        <w:jc w:val="both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>• </w:t>
      </w:r>
      <w:r w:rsidRPr="0065696C">
        <w:rPr>
          <w:rFonts w:ascii="Times New Roman" w:hAnsi="Times New Roman" w:cs="Times New Roman"/>
          <w:b/>
          <w:bCs/>
          <w:iCs/>
        </w:rPr>
        <w:t>локализовать во времени</w:t>
      </w:r>
      <w:r w:rsidRPr="0065696C">
        <w:rPr>
          <w:rFonts w:ascii="Times New Roman" w:hAnsi="Times New Roman" w:cs="Times New Roman"/>
        </w:rPr>
        <w:t xml:space="preserve"> (на основе хронологии) основные этапы и ключевые события отечественной и всеобщей истории Нового времени; соотносить хронологию истории России и всеобщей истории в Новое время;</w:t>
      </w:r>
    </w:p>
    <w:p w:rsidR="00D65BE8" w:rsidRPr="0065696C" w:rsidRDefault="00D65BE8" w:rsidP="00D65BE8">
      <w:pPr>
        <w:pStyle w:val="a3"/>
        <w:numPr>
          <w:ilvl w:val="0"/>
          <w:numId w:val="3"/>
        </w:numPr>
        <w:suppressAutoHyphens w:val="0"/>
        <w:spacing w:after="0" w:line="240" w:lineRule="auto"/>
        <w:ind w:left="0" w:firstLine="426"/>
        <w:jc w:val="both"/>
        <w:textAlignment w:val="auto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  <w:b/>
          <w:bCs/>
          <w:iCs/>
        </w:rPr>
        <w:t>применять знание фактов</w:t>
      </w:r>
      <w:r w:rsidRPr="0065696C">
        <w:rPr>
          <w:rFonts w:ascii="Times New Roman" w:hAnsi="Times New Roman" w:cs="Times New Roman"/>
        </w:rPr>
        <w:t xml:space="preserve"> для характеристики эпохи Нового времени в отечественной и всеобщей истории, её ключевых процессов, событий и явлений;</w:t>
      </w:r>
    </w:p>
    <w:p w:rsidR="00D65BE8" w:rsidRPr="0065696C" w:rsidRDefault="00D65BE8" w:rsidP="00D65BE8">
      <w:pPr>
        <w:pStyle w:val="a3"/>
        <w:tabs>
          <w:tab w:val="left" w:pos="1089"/>
        </w:tabs>
        <w:spacing w:after="0" w:line="240" w:lineRule="auto"/>
        <w:ind w:firstLine="454"/>
        <w:jc w:val="both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>• </w:t>
      </w:r>
      <w:r w:rsidRPr="0065696C">
        <w:rPr>
          <w:rFonts w:ascii="Times New Roman" w:hAnsi="Times New Roman" w:cs="Times New Roman"/>
          <w:b/>
          <w:bCs/>
          <w:iCs/>
        </w:rPr>
        <w:t>использовать историческую карту</w:t>
      </w:r>
      <w:r w:rsidRPr="0065696C">
        <w:rPr>
          <w:rFonts w:ascii="Times New Roman" w:hAnsi="Times New Roman" w:cs="Times New Roman"/>
        </w:rPr>
        <w:t xml:space="preserve"> как источник информации о границах России и других государств в Новое время, основных процессах социально-экономического развития, местах </w:t>
      </w:r>
      <w:r w:rsidRPr="0065696C">
        <w:rPr>
          <w:rFonts w:ascii="Times New Roman" w:hAnsi="Times New Roman" w:cs="Times New Roman"/>
        </w:rPr>
        <w:lastRenderedPageBreak/>
        <w:t>важнейших событий, направлениях значительных передвижений - походов, завоеваний, колонизаций и др.;</w:t>
      </w:r>
    </w:p>
    <w:p w:rsidR="00D65BE8" w:rsidRPr="0065696C" w:rsidRDefault="00D65BE8" w:rsidP="00D65BE8">
      <w:pPr>
        <w:pStyle w:val="a3"/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  <w:iCs/>
        </w:rPr>
        <w:t>• </w:t>
      </w:r>
      <w:r w:rsidRPr="0065696C">
        <w:rPr>
          <w:rFonts w:ascii="Times New Roman" w:hAnsi="Times New Roman" w:cs="Times New Roman"/>
          <w:b/>
          <w:bCs/>
          <w:iCs/>
        </w:rPr>
        <w:t>анализировать информацию</w:t>
      </w:r>
      <w:r w:rsidRPr="0065696C">
        <w:rPr>
          <w:rFonts w:ascii="Times New Roman" w:hAnsi="Times New Roman" w:cs="Times New Roman"/>
        </w:rPr>
        <w:t xml:space="preserve"> из различных источников по отечественной и Всеобщей истории Нового времени;</w:t>
      </w:r>
    </w:p>
    <w:p w:rsidR="00D65BE8" w:rsidRPr="0065696C" w:rsidRDefault="00D65BE8" w:rsidP="00D65BE8">
      <w:pPr>
        <w:pStyle w:val="a3"/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>• </w:t>
      </w:r>
      <w:r w:rsidRPr="0065696C">
        <w:rPr>
          <w:rFonts w:ascii="Times New Roman" w:hAnsi="Times New Roman" w:cs="Times New Roman"/>
          <w:b/>
          <w:bCs/>
          <w:iCs/>
        </w:rPr>
        <w:t>составлять описание</w:t>
      </w:r>
      <w:r w:rsidRPr="0065696C">
        <w:rPr>
          <w:rFonts w:ascii="Times New Roman" w:hAnsi="Times New Roman" w:cs="Times New Roman"/>
        </w:rPr>
        <w:t xml:space="preserve"> положения и образа жизни основных социальных групп населения в России и других странах в Новое время, памятников материальной и художественной культуры; </w:t>
      </w:r>
      <w:r w:rsidRPr="0065696C">
        <w:rPr>
          <w:rFonts w:ascii="Times New Roman" w:hAnsi="Times New Roman" w:cs="Times New Roman"/>
          <w:b/>
          <w:bCs/>
          <w:iCs/>
        </w:rPr>
        <w:t>рассказывать</w:t>
      </w:r>
      <w:r w:rsidRPr="0065696C">
        <w:rPr>
          <w:rFonts w:ascii="Times New Roman" w:hAnsi="Times New Roman" w:cs="Times New Roman"/>
        </w:rPr>
        <w:t xml:space="preserve"> о значительных событиях и личностях отечественной и всеобщей истории Нового времени;</w:t>
      </w:r>
    </w:p>
    <w:p w:rsidR="00D65BE8" w:rsidRPr="0065696C" w:rsidRDefault="00D65BE8" w:rsidP="00D65BE8">
      <w:pPr>
        <w:pStyle w:val="a3"/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>• </w:t>
      </w:r>
      <w:r w:rsidRPr="0065696C">
        <w:rPr>
          <w:rFonts w:ascii="Times New Roman" w:hAnsi="Times New Roman" w:cs="Times New Roman"/>
          <w:b/>
          <w:bCs/>
          <w:iCs/>
        </w:rPr>
        <w:t>раскрывать характерные, существенные черты:</w:t>
      </w:r>
      <w:r w:rsidRPr="0065696C">
        <w:rPr>
          <w:rFonts w:ascii="Times New Roman" w:hAnsi="Times New Roman" w:cs="Times New Roman"/>
        </w:rPr>
        <w:t xml:space="preserve"> а) экономического и социального развития России и других стран в Новое время; б) ценностей, эволюции политического строя (включая понятия «монархия», «самодержавие», «абсолютизм» и др.); в) развития общественного движения; г) представлений о мире и общественных ценностях; д) художественной культуры Нового времени;</w:t>
      </w:r>
    </w:p>
    <w:p w:rsidR="00D65BE8" w:rsidRPr="0065696C" w:rsidRDefault="00D65BE8" w:rsidP="00D65BE8">
      <w:pPr>
        <w:pStyle w:val="a3"/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>• </w:t>
      </w:r>
      <w:r w:rsidRPr="0065696C">
        <w:rPr>
          <w:rFonts w:ascii="Times New Roman" w:hAnsi="Times New Roman" w:cs="Times New Roman"/>
          <w:b/>
          <w:bCs/>
          <w:iCs/>
        </w:rPr>
        <w:t>объяснять причины и следствия</w:t>
      </w:r>
      <w:r w:rsidRPr="0065696C">
        <w:rPr>
          <w:rFonts w:ascii="Times New Roman" w:hAnsi="Times New Roman" w:cs="Times New Roman"/>
        </w:rPr>
        <w:t xml:space="preserve">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D65BE8" w:rsidRPr="0065696C" w:rsidRDefault="00D65BE8" w:rsidP="00D65BE8">
      <w:pPr>
        <w:pStyle w:val="a3"/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>• </w:t>
      </w:r>
      <w:r w:rsidRPr="0065696C">
        <w:rPr>
          <w:rFonts w:ascii="Times New Roman" w:hAnsi="Times New Roman" w:cs="Times New Roman"/>
          <w:b/>
          <w:bCs/>
          <w:iCs/>
        </w:rPr>
        <w:t>сопоставлять</w:t>
      </w:r>
      <w:r w:rsidRPr="0065696C">
        <w:rPr>
          <w:rFonts w:ascii="Times New Roman" w:hAnsi="Times New Roman" w:cs="Times New Roman"/>
        </w:rPr>
        <w:t xml:space="preserve"> развитие России и других стран в период Нового времени, сравнивать исторические ситуации и события;</w:t>
      </w:r>
    </w:p>
    <w:p w:rsidR="00D65BE8" w:rsidRPr="0065696C" w:rsidRDefault="00D65BE8" w:rsidP="00D65BE8">
      <w:pPr>
        <w:pStyle w:val="a3"/>
        <w:tabs>
          <w:tab w:val="left" w:pos="1070"/>
        </w:tabs>
        <w:spacing w:after="0" w:line="240" w:lineRule="auto"/>
        <w:ind w:firstLine="454"/>
        <w:jc w:val="both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</w:rPr>
        <w:t>• </w:t>
      </w:r>
      <w:r w:rsidRPr="0065696C">
        <w:rPr>
          <w:rFonts w:ascii="Times New Roman" w:hAnsi="Times New Roman" w:cs="Times New Roman"/>
          <w:b/>
          <w:bCs/>
          <w:iCs/>
        </w:rPr>
        <w:t>давать оценку</w:t>
      </w:r>
      <w:r w:rsidRPr="0065696C">
        <w:rPr>
          <w:rFonts w:ascii="Times New Roman" w:hAnsi="Times New Roman" w:cs="Times New Roman"/>
        </w:rPr>
        <w:t xml:space="preserve"> событиям и личностям отечественной и всеобщей истории Нового времени.</w:t>
      </w:r>
    </w:p>
    <w:p w:rsidR="00D65BE8" w:rsidRPr="0065696C" w:rsidRDefault="00D65BE8" w:rsidP="00D65BE8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65696C">
        <w:rPr>
          <w:rFonts w:ascii="Times New Roman" w:hAnsi="Times New Roman" w:cs="Times New Roman"/>
          <w:i w:val="0"/>
          <w:sz w:val="24"/>
          <w:szCs w:val="24"/>
        </w:rPr>
        <w:t xml:space="preserve">Выпускник </w:t>
      </w:r>
      <w:r w:rsidRPr="0065696C">
        <w:rPr>
          <w:rFonts w:ascii="Times New Roman" w:hAnsi="Times New Roman" w:cs="Times New Roman"/>
          <w:i w:val="0"/>
          <w:sz w:val="24"/>
          <w:szCs w:val="24"/>
          <w:u w:val="single"/>
        </w:rPr>
        <w:t>получит возможность научиться:</w:t>
      </w:r>
    </w:p>
    <w:p w:rsidR="00D65BE8" w:rsidRPr="0065696C" w:rsidRDefault="00D65BE8" w:rsidP="00D65BE8">
      <w:pPr>
        <w:pStyle w:val="141"/>
        <w:shd w:val="clear" w:color="auto" w:fill="auto"/>
        <w:tabs>
          <w:tab w:val="left" w:pos="1084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65696C">
        <w:rPr>
          <w:rFonts w:ascii="Times New Roman" w:hAnsi="Times New Roman" w:cs="Times New Roman"/>
          <w:i w:val="0"/>
          <w:sz w:val="24"/>
          <w:szCs w:val="24"/>
        </w:rPr>
        <w:t>• используя историческую карту, характеризовать социально-экономическое и политическое развитие России и других стран в Новое время;</w:t>
      </w:r>
    </w:p>
    <w:p w:rsidR="00D65BE8" w:rsidRPr="0065696C" w:rsidRDefault="00D65BE8" w:rsidP="00D65BE8">
      <w:pPr>
        <w:pStyle w:val="141"/>
        <w:shd w:val="clear" w:color="auto" w:fill="auto"/>
        <w:tabs>
          <w:tab w:val="left" w:pos="1074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65696C">
        <w:rPr>
          <w:rFonts w:ascii="Times New Roman" w:hAnsi="Times New Roman" w:cs="Times New Roman"/>
          <w:i w:val="0"/>
          <w:sz w:val="24"/>
          <w:szCs w:val="24"/>
        </w:rPr>
        <w:t>• используя элементы источниковедческого анализа при работе с историческими материалами (определение достоверности и принадлежности источника, позиций автора и т.д.);</w:t>
      </w:r>
    </w:p>
    <w:p w:rsidR="00D65BE8" w:rsidRPr="0065696C" w:rsidRDefault="00D65BE8" w:rsidP="00D65BE8">
      <w:pPr>
        <w:pStyle w:val="141"/>
        <w:shd w:val="clear" w:color="auto" w:fill="auto"/>
        <w:tabs>
          <w:tab w:val="left" w:pos="1079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65696C">
        <w:rPr>
          <w:rFonts w:ascii="Times New Roman" w:hAnsi="Times New Roman" w:cs="Times New Roman"/>
          <w:i w:val="0"/>
          <w:sz w:val="24"/>
          <w:szCs w:val="24"/>
        </w:rPr>
        <w:t>• сравнивать развитие России и других стран в Новое время, объяснять, в чем заключались общие черты и особенности;</w:t>
      </w:r>
    </w:p>
    <w:p w:rsidR="00D65BE8" w:rsidRPr="0065696C" w:rsidRDefault="00D65BE8" w:rsidP="00D65BE8">
      <w:pPr>
        <w:pStyle w:val="141"/>
        <w:shd w:val="clear" w:color="auto" w:fill="auto"/>
        <w:tabs>
          <w:tab w:val="left" w:pos="1079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65696C">
        <w:rPr>
          <w:rFonts w:ascii="Times New Roman" w:hAnsi="Times New Roman" w:cs="Times New Roman"/>
          <w:i w:val="0"/>
          <w:sz w:val="24"/>
          <w:szCs w:val="24"/>
        </w:rPr>
        <w:t>• применять знания по истории России и своего края в Новое время при составлении описаний исторических и культурных памятников своего города, края и т.д.</w:t>
      </w:r>
    </w:p>
    <w:p w:rsidR="00D65BE8" w:rsidRPr="0070042A" w:rsidRDefault="00D65BE8" w:rsidP="00D65BE8">
      <w:pPr>
        <w:pStyle w:val="a5"/>
        <w:spacing w:before="0" w:after="0"/>
        <w:jc w:val="center"/>
        <w:rPr>
          <w:rFonts w:ascii="Times New Roman" w:hAnsi="Times New Roman" w:cs="Times New Roman"/>
          <w:b/>
        </w:rPr>
      </w:pPr>
      <w:r w:rsidRPr="0070042A">
        <w:rPr>
          <w:rFonts w:ascii="Times New Roman" w:hAnsi="Times New Roman" w:cs="Times New Roman"/>
          <w:b/>
        </w:rPr>
        <w:t>РАЗДЕЛ 2.  СОДЕРЖАНИЕ УЧЕБНОГО ПРЕДМЕТА</w:t>
      </w:r>
    </w:p>
    <w:p w:rsidR="0065696C" w:rsidRPr="00156033" w:rsidRDefault="0065696C" w:rsidP="0065696C">
      <w:pPr>
        <w:spacing w:line="240" w:lineRule="auto"/>
        <w:jc w:val="center"/>
        <w:rPr>
          <w:rFonts w:ascii="Times New Roman" w:eastAsia="Arial" w:hAnsi="Times New Roman"/>
          <w:b/>
        </w:rPr>
      </w:pPr>
      <w:r w:rsidRPr="00156033">
        <w:rPr>
          <w:rFonts w:ascii="Times New Roman" w:eastAsia="Arial" w:hAnsi="Times New Roman"/>
          <w:b/>
        </w:rPr>
        <w:t>ВСЕОБЩАЯ ИСТОРИЯ. ИСТО</w:t>
      </w:r>
      <w:bookmarkStart w:id="0" w:name="bookmark0"/>
      <w:r w:rsidRPr="00156033">
        <w:rPr>
          <w:rFonts w:ascii="Times New Roman" w:eastAsia="Arial" w:hAnsi="Times New Roman"/>
          <w:b/>
        </w:rPr>
        <w:t>РИЯ НОВОГО ВРЕМЕНИ 23 часа</w:t>
      </w:r>
    </w:p>
    <w:p w:rsidR="0065696C" w:rsidRPr="00156033" w:rsidRDefault="0065696C" w:rsidP="0065696C">
      <w:pPr>
        <w:spacing w:line="240" w:lineRule="auto"/>
        <w:rPr>
          <w:rFonts w:ascii="Times New Roman" w:eastAsia="Arial" w:hAnsi="Times New Roman"/>
          <w:b/>
        </w:rPr>
      </w:pP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</w:rPr>
      </w:pPr>
      <w:r w:rsidRPr="00156033">
        <w:rPr>
          <w:rFonts w:ascii="Times New Roman" w:eastAsia="Arial" w:hAnsi="Times New Roman"/>
          <w:b/>
        </w:rPr>
        <w:t>Введение. От Средневековья к Новому времени</w:t>
      </w:r>
      <w:bookmarkEnd w:id="0"/>
      <w:r w:rsidRPr="00156033">
        <w:rPr>
          <w:rFonts w:ascii="Times New Roman" w:eastAsia="Arial" w:hAnsi="Times New Roman"/>
        </w:rPr>
        <w:t xml:space="preserve"> (</w:t>
      </w:r>
      <w:r w:rsidRPr="00156033">
        <w:rPr>
          <w:rFonts w:ascii="Times New Roman" w:eastAsia="Arial" w:hAnsi="Times New Roman"/>
          <w:b/>
        </w:rPr>
        <w:t>1 час)</w:t>
      </w:r>
      <w:r w:rsidRPr="00156033">
        <w:rPr>
          <w:rFonts w:ascii="Times New Roman" w:eastAsia="Arial" w:hAnsi="Times New Roman"/>
        </w:rPr>
        <w:t xml:space="preserve"> 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  <w:b/>
        </w:rPr>
      </w:pPr>
      <w:r w:rsidRPr="00156033">
        <w:rPr>
          <w:rFonts w:ascii="Times New Roman" w:eastAsia="Arial" w:hAnsi="Times New Roman"/>
        </w:rPr>
        <w:t>Понятие о Новом времени</w:t>
      </w:r>
      <w:r w:rsidRPr="00156033">
        <w:rPr>
          <w:rFonts w:ascii="Times New Roman" w:eastAsia="Arial" w:hAnsi="Times New Roman"/>
          <w:b/>
        </w:rPr>
        <w:t>.</w:t>
      </w:r>
      <w:r w:rsidRPr="00156033">
        <w:rPr>
          <w:rFonts w:ascii="Times New Roman" w:eastAsia="Arial" w:hAnsi="Times New Roman"/>
        </w:rPr>
        <w:t xml:space="preserve"> Что изучает Новая история. Хронологические границы и этапы Нового времени. </w:t>
      </w:r>
    </w:p>
    <w:p w:rsidR="0065696C" w:rsidRPr="00156033" w:rsidRDefault="0065696C" w:rsidP="0065696C">
      <w:pPr>
        <w:spacing w:line="240" w:lineRule="auto"/>
        <w:jc w:val="center"/>
        <w:rPr>
          <w:rFonts w:ascii="Times New Roman" w:eastAsia="Arial" w:hAnsi="Times New Roman"/>
          <w:b/>
        </w:rPr>
      </w:pP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  <w:b/>
        </w:rPr>
      </w:pPr>
      <w:r w:rsidRPr="00156033">
        <w:rPr>
          <w:rFonts w:ascii="Times New Roman" w:eastAsia="Arial" w:hAnsi="Times New Roman"/>
          <w:b/>
        </w:rPr>
        <w:t>Тема 1. Мир в начале нового времени. Великие географические открытия. Возрождение. Реформация</w:t>
      </w:r>
      <w:bookmarkStart w:id="1" w:name="bookmark1"/>
      <w:r w:rsidRPr="00156033">
        <w:rPr>
          <w:rFonts w:ascii="Times New Roman" w:eastAsia="Arial" w:hAnsi="Times New Roman"/>
          <w:b/>
        </w:rPr>
        <w:t xml:space="preserve"> (14 часов)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  <w:b/>
        </w:rPr>
      </w:pPr>
      <w:r w:rsidRPr="00156033">
        <w:rPr>
          <w:rFonts w:ascii="Times New Roman" w:eastAsia="Arial" w:hAnsi="Times New Roman"/>
          <w:b/>
        </w:rPr>
        <w:t>Европа в конце XV–начале XVII в.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  <w:b/>
        </w:rPr>
      </w:pPr>
      <w:r w:rsidRPr="00156033">
        <w:rPr>
          <w:rFonts w:ascii="Times New Roman" w:eastAsia="Arial" w:hAnsi="Times New Roman"/>
        </w:rPr>
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XVI–начале XVII в. Возникновение мануфактур. Развитие товарного производства. Расширение внутреннего и мирового рынка.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  <w:b/>
        </w:rPr>
      </w:pPr>
      <w:r w:rsidRPr="00156033">
        <w:rPr>
          <w:rFonts w:ascii="Times New Roman" w:eastAsia="Arial" w:hAnsi="Times New Roman"/>
        </w:rPr>
        <w:t>Абсолютные монархии. Англия, Франция, монархия Габсбургов в XVI–начале XVII в.: внутреннее развитие и внешняя политика. Образование национальных государств в Европе.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  <w:b/>
        </w:rPr>
      </w:pPr>
      <w:r w:rsidRPr="00156033">
        <w:rPr>
          <w:rFonts w:ascii="Times New Roman" w:eastAsia="Arial" w:hAnsi="Times New Roman"/>
        </w:rPr>
        <w:t>Начало Реформации. М. 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  <w:b/>
        </w:rPr>
      </w:pPr>
      <w:r w:rsidRPr="00156033">
        <w:rPr>
          <w:rFonts w:ascii="Times New Roman" w:eastAsia="Arial" w:hAnsi="Times New Roman"/>
        </w:rPr>
        <w:t>Нидерландская революция: цели, участники, формы борьбы. Итоги и значение революции.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  <w:b/>
        </w:rPr>
      </w:pPr>
      <w:r w:rsidRPr="00156033">
        <w:rPr>
          <w:rFonts w:ascii="Times New Roman" w:eastAsia="Arial" w:hAnsi="Times New Roman"/>
        </w:rPr>
        <w:t>Международные отношения в раннее Новое время. Военные конфликты между европейскими державами. Османская экспансия. Тридцатилетняя война. Вестфальский мир.</w:t>
      </w:r>
    </w:p>
    <w:p w:rsidR="0065696C" w:rsidRPr="00156033" w:rsidRDefault="0065696C" w:rsidP="0065696C">
      <w:pPr>
        <w:spacing w:line="240" w:lineRule="auto"/>
        <w:ind w:firstLine="709"/>
        <w:jc w:val="center"/>
        <w:rPr>
          <w:rFonts w:ascii="Times New Roman" w:eastAsia="Arial" w:hAnsi="Times New Roman"/>
          <w:b/>
        </w:rPr>
      </w:pP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  <w:b/>
        </w:rPr>
      </w:pPr>
      <w:r w:rsidRPr="00156033">
        <w:rPr>
          <w:rFonts w:ascii="Times New Roman" w:eastAsia="Arial" w:hAnsi="Times New Roman"/>
          <w:b/>
        </w:rPr>
        <w:t>Тема 2. Первые революции нового времени. Международные отношения (6 часов)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  <w:b/>
        </w:rPr>
      </w:pPr>
      <w:r w:rsidRPr="00156033">
        <w:rPr>
          <w:rFonts w:ascii="Times New Roman" w:eastAsia="Arial" w:hAnsi="Times New Roman"/>
          <w:b/>
        </w:rPr>
        <w:t>Страны Европы в XVII в.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</w:rPr>
      </w:pPr>
      <w:r w:rsidRPr="00156033">
        <w:rPr>
          <w:rFonts w:ascii="Times New Roman" w:eastAsia="Arial" w:hAnsi="Times New Roman"/>
        </w:rPr>
        <w:lastRenderedPageBreak/>
        <w:t>Английская революция XVII в.: причины, участники, этапы. О. Кромвель. Итоги и значение революции.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</w:rPr>
      </w:pPr>
      <w:r w:rsidRPr="00156033">
        <w:rPr>
          <w:rFonts w:ascii="Times New Roman" w:eastAsia="Arial" w:hAnsi="Times New Roman"/>
        </w:rPr>
        <w:t xml:space="preserve">Европейская культура XVI–XVII вв. Развитие науки: переворот в естествознании, возникновение новой картины мира; выдающиеся учёные и изобретатели. 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</w:rPr>
      </w:pPr>
      <w:r w:rsidRPr="00156033">
        <w:rPr>
          <w:rFonts w:ascii="Times New Roman" w:eastAsia="Arial" w:hAnsi="Times New Roman"/>
        </w:rPr>
        <w:t>Высокое Возрождение: художники и их произведения.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</w:rPr>
      </w:pPr>
      <w:r w:rsidRPr="00156033">
        <w:rPr>
          <w:rFonts w:ascii="Times New Roman" w:eastAsia="Arial" w:hAnsi="Times New Roman"/>
        </w:rPr>
        <w:t>Мир человека в литературе раннего Нового времени.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</w:rPr>
      </w:pPr>
      <w:r w:rsidRPr="00156033">
        <w:rPr>
          <w:rFonts w:ascii="Times New Roman" w:eastAsia="Arial" w:hAnsi="Times New Roman"/>
        </w:rPr>
        <w:t xml:space="preserve">Стили художественной культуры XVII в. (барокко, классицизм). Становление театра. 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</w:rPr>
      </w:pPr>
      <w:r w:rsidRPr="00156033">
        <w:rPr>
          <w:rFonts w:ascii="Times New Roman" w:eastAsia="Arial" w:hAnsi="Times New Roman"/>
        </w:rPr>
        <w:t>Международные отношения.</w:t>
      </w:r>
    </w:p>
    <w:p w:rsidR="0065696C" w:rsidRPr="00156033" w:rsidRDefault="0065696C" w:rsidP="0065696C">
      <w:pPr>
        <w:spacing w:line="240" w:lineRule="auto"/>
        <w:ind w:firstLine="709"/>
        <w:jc w:val="center"/>
        <w:rPr>
          <w:rFonts w:ascii="Times New Roman" w:eastAsia="Arial" w:hAnsi="Times New Roman"/>
          <w:b/>
        </w:rPr>
      </w:pP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  <w:b/>
        </w:rPr>
      </w:pPr>
      <w:r w:rsidRPr="00156033">
        <w:rPr>
          <w:rFonts w:ascii="Times New Roman" w:eastAsia="Arial" w:hAnsi="Times New Roman"/>
          <w:b/>
        </w:rPr>
        <w:t>Тема 3. Традиционные общества востока. Начало европейской колонизации (2 часа)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  <w:b/>
        </w:rPr>
      </w:pPr>
      <w:r w:rsidRPr="00156033">
        <w:rPr>
          <w:rFonts w:ascii="Times New Roman" w:eastAsia="Arial" w:hAnsi="Times New Roman"/>
          <w:b/>
        </w:rPr>
        <w:t>Страны Востока в XVI–XVII вв.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</w:rPr>
      </w:pPr>
      <w:r w:rsidRPr="00156033">
        <w:rPr>
          <w:rFonts w:ascii="Times New Roman" w:eastAsia="Arial" w:hAnsi="Times New Roman"/>
        </w:rPr>
        <w:t>Османская империя: от могущества к упадку.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</w:rPr>
      </w:pPr>
      <w:r w:rsidRPr="00156033">
        <w:rPr>
          <w:rFonts w:ascii="Times New Roman" w:eastAsia="Arial" w:hAnsi="Times New Roman"/>
        </w:rPr>
        <w:t>Индия: держава Великих Моголов, начало проникновения англичан, британские завоевания.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</w:rPr>
      </w:pPr>
      <w:r w:rsidRPr="00156033">
        <w:rPr>
          <w:rFonts w:ascii="Times New Roman" w:eastAsia="Arial" w:hAnsi="Times New Roman"/>
        </w:rPr>
        <w:t>Империя Цин в Китае.</w:t>
      </w:r>
    </w:p>
    <w:p w:rsidR="0065696C" w:rsidRPr="00156033" w:rsidRDefault="0065696C" w:rsidP="0065696C">
      <w:pPr>
        <w:spacing w:line="240" w:lineRule="auto"/>
        <w:ind w:firstLine="709"/>
        <w:jc w:val="both"/>
        <w:rPr>
          <w:rFonts w:ascii="Times New Roman" w:eastAsia="Arial" w:hAnsi="Times New Roman"/>
        </w:rPr>
      </w:pPr>
      <w:r w:rsidRPr="00156033">
        <w:rPr>
          <w:rFonts w:ascii="Times New Roman" w:eastAsia="Arial" w:hAnsi="Times New Roman"/>
        </w:rPr>
        <w:t>Образование централизованного государства и установление сёгуната Токугава в Японии.</w:t>
      </w:r>
      <w:bookmarkEnd w:id="1"/>
    </w:p>
    <w:p w:rsidR="0065696C" w:rsidRPr="00156033" w:rsidRDefault="0065696C" w:rsidP="0065696C">
      <w:p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65696C" w:rsidRPr="00156033" w:rsidRDefault="0065696C" w:rsidP="0065696C">
      <w:pPr>
        <w:tabs>
          <w:tab w:val="left" w:pos="284"/>
        </w:tabs>
        <w:spacing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156033">
        <w:rPr>
          <w:rFonts w:ascii="Times New Roman" w:eastAsia="Times New Roman" w:hAnsi="Times New Roman"/>
          <w:b/>
          <w:lang w:eastAsia="ru-RU"/>
        </w:rPr>
        <w:t>ИСТОРИЯ РОССИИ</w:t>
      </w:r>
    </w:p>
    <w:p w:rsidR="0065696C" w:rsidRPr="00156033" w:rsidRDefault="0065696C" w:rsidP="0065696C">
      <w:pPr>
        <w:tabs>
          <w:tab w:val="left" w:pos="284"/>
        </w:tabs>
        <w:spacing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156033">
        <w:rPr>
          <w:rFonts w:ascii="Times New Roman" w:eastAsia="Times New Roman" w:hAnsi="Times New Roman"/>
          <w:b/>
          <w:lang w:eastAsia="ru-RU"/>
        </w:rPr>
        <w:t xml:space="preserve">РОССИЯ в XVI в.–XVII в. </w:t>
      </w:r>
      <w:r w:rsidRPr="00156033">
        <w:rPr>
          <w:rFonts w:ascii="Times New Roman" w:hAnsi="Times New Roman"/>
          <w:b/>
        </w:rPr>
        <w:t>ОТ</w:t>
      </w:r>
      <w:r w:rsidRPr="00156033">
        <w:rPr>
          <w:rFonts w:ascii="Times New Roman" w:hAnsi="Times New Roman"/>
          <w:b/>
          <w:spacing w:val="36"/>
        </w:rPr>
        <w:t xml:space="preserve"> </w:t>
      </w:r>
      <w:r w:rsidRPr="00156033">
        <w:rPr>
          <w:rFonts w:ascii="Times New Roman" w:hAnsi="Times New Roman"/>
          <w:b/>
        </w:rPr>
        <w:t>ВЕЛИКОГО КНЯЖЕСТВА</w:t>
      </w:r>
      <w:r w:rsidRPr="00156033">
        <w:rPr>
          <w:rFonts w:ascii="Times New Roman" w:hAnsi="Times New Roman"/>
          <w:b/>
          <w:spacing w:val="39"/>
        </w:rPr>
        <w:t xml:space="preserve"> </w:t>
      </w:r>
      <w:r w:rsidRPr="00156033">
        <w:rPr>
          <w:rFonts w:ascii="Times New Roman" w:hAnsi="Times New Roman"/>
          <w:b/>
        </w:rPr>
        <w:t>К</w:t>
      </w:r>
      <w:r w:rsidRPr="00156033">
        <w:rPr>
          <w:rFonts w:ascii="Times New Roman" w:hAnsi="Times New Roman"/>
          <w:b/>
          <w:spacing w:val="36"/>
        </w:rPr>
        <w:t xml:space="preserve"> </w:t>
      </w:r>
      <w:r w:rsidRPr="00156033">
        <w:rPr>
          <w:rFonts w:ascii="Times New Roman" w:hAnsi="Times New Roman"/>
          <w:b/>
        </w:rPr>
        <w:t>ЦАРСТВУ</w:t>
      </w:r>
      <w:r w:rsidRPr="00156033">
        <w:rPr>
          <w:rFonts w:ascii="Times New Roman" w:eastAsia="Times New Roman" w:hAnsi="Times New Roman"/>
          <w:b/>
          <w:lang w:eastAsia="ru-RU"/>
        </w:rPr>
        <w:t xml:space="preserve"> 45 часов</w:t>
      </w:r>
    </w:p>
    <w:p w:rsidR="0065696C" w:rsidRPr="00156033" w:rsidRDefault="0065696C" w:rsidP="0065696C">
      <w:pPr>
        <w:tabs>
          <w:tab w:val="left" w:pos="284"/>
        </w:tabs>
        <w:spacing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65696C" w:rsidRPr="00156033" w:rsidRDefault="0065696C" w:rsidP="0065696C">
      <w:pPr>
        <w:tabs>
          <w:tab w:val="left" w:pos="567"/>
        </w:tabs>
        <w:spacing w:line="240" w:lineRule="auto"/>
        <w:ind w:firstLine="709"/>
        <w:jc w:val="both"/>
        <w:rPr>
          <w:rFonts w:ascii="Times New Roman" w:eastAsia="Times New Roman" w:hAnsi="Times New Roman"/>
          <w:b/>
          <w:lang w:eastAsia="ru-RU"/>
        </w:rPr>
      </w:pPr>
      <w:r w:rsidRPr="00156033">
        <w:rPr>
          <w:rFonts w:ascii="Times New Roman" w:eastAsia="Times New Roman" w:hAnsi="Times New Roman"/>
          <w:b/>
          <w:lang w:eastAsia="ru-RU"/>
        </w:rPr>
        <w:t>Тема 1. Россия в XVI в. (21 час)</w:t>
      </w:r>
    </w:p>
    <w:p w:rsidR="0065696C" w:rsidRPr="00156033" w:rsidRDefault="0065696C" w:rsidP="0065696C">
      <w:pPr>
        <w:tabs>
          <w:tab w:val="left" w:pos="567"/>
        </w:tabs>
        <w:spacing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>Мир после Великих географических открытий. Модернизация как главный вектор европейского развития.</w:t>
      </w:r>
    </w:p>
    <w:p w:rsidR="0065696C" w:rsidRPr="00156033" w:rsidRDefault="0065696C" w:rsidP="0065696C">
      <w:pPr>
        <w:tabs>
          <w:tab w:val="left" w:pos="567"/>
        </w:tabs>
        <w:spacing w:line="240" w:lineRule="auto"/>
        <w:ind w:firstLine="709"/>
        <w:jc w:val="both"/>
        <w:rPr>
          <w:rFonts w:ascii="Times New Roman" w:eastAsia="Times New Roman" w:hAnsi="Times New Roman"/>
          <w:b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Формирование централизованных государств в Европе и зарождение европейского абсолютизма. Завершение объединения русских земель вокруг Москвы и формирование единого Российского государства. </w:t>
      </w:r>
    </w:p>
    <w:p w:rsidR="0065696C" w:rsidRPr="00156033" w:rsidRDefault="0065696C" w:rsidP="0065696C">
      <w:p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>Центральные органы государственной власти. Приказная система. Боярская дума. Система местничества. Местное управление. Наместники.</w:t>
      </w:r>
    </w:p>
    <w:p w:rsidR="0065696C" w:rsidRPr="00156033" w:rsidRDefault="0065696C" w:rsidP="0065696C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>Принятие Иваном IV царского титула. Реформы середины XVI в. Избранная рада. Появление Земских соборов. Специфика сословного представительства в России. Отмена кормлений. «Уложение о службе». Судебник 1550 г. «Стоглав». Земская реформа.</w:t>
      </w:r>
    </w:p>
    <w:p w:rsidR="0065696C" w:rsidRPr="00156033" w:rsidRDefault="0065696C" w:rsidP="0065696C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Опричнина, дискуссия о её характере. Противоречивость фигуры Ивана Грозного и проводимых им преобразований. </w:t>
      </w:r>
    </w:p>
    <w:p w:rsidR="0065696C" w:rsidRPr="00156033" w:rsidRDefault="0065696C" w:rsidP="0065696C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Экономическое развитие единого государства. Создание единой денежной системы. Начало закрепощения крестьянства. </w:t>
      </w:r>
    </w:p>
    <w:p w:rsidR="0065696C" w:rsidRPr="00156033" w:rsidRDefault="0065696C" w:rsidP="0065696C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Перемены в социальной структуре российского общества в XVI в. </w:t>
      </w:r>
    </w:p>
    <w:p w:rsidR="0065696C" w:rsidRPr="00156033" w:rsidRDefault="0065696C" w:rsidP="0065696C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Внешняя политика России в XVI в. Присоединение Казанского и Астраханского ханств, Западной Сибири как факт победы оседлой цивилизации над кочевой. Многообразие системы управления многонациональным государством. Приказ Казанского дворца. Начало освоения Урала и Сибири. Войны с Крымским ханством. Ливонская война. </w:t>
      </w:r>
    </w:p>
    <w:p w:rsidR="0065696C" w:rsidRPr="00156033" w:rsidRDefault="0065696C" w:rsidP="0065696C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Полиэтнический характер населения Московского царства. </w:t>
      </w:r>
    </w:p>
    <w:p w:rsidR="0065696C" w:rsidRPr="00156033" w:rsidRDefault="0065696C" w:rsidP="0065696C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Православие как основа государственной идеологии. Теория «Москва – Третий Рим». Учреждение патриаршества. Сосуществование религий. </w:t>
      </w:r>
    </w:p>
    <w:p w:rsidR="0065696C" w:rsidRPr="00156033" w:rsidRDefault="0065696C" w:rsidP="0065696C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>Россия в системе европейских международных отношений в XVI в.</w:t>
      </w:r>
    </w:p>
    <w:p w:rsidR="0065696C" w:rsidRPr="00156033" w:rsidRDefault="0065696C" w:rsidP="0065696C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b/>
          <w:lang w:eastAsia="ru-RU"/>
        </w:rPr>
        <w:t xml:space="preserve"> Культурное пространство</w:t>
      </w:r>
      <w:r w:rsidRPr="00156033">
        <w:rPr>
          <w:rFonts w:ascii="Times New Roman" w:eastAsia="Times New Roman" w:hAnsi="Times New Roman"/>
          <w:lang w:eastAsia="ru-RU"/>
        </w:rPr>
        <w:t xml:space="preserve">. Культура народов России в XVI в. Повседневная жизнь в центре и на окраинах страны, в городах и сельской местности. Быт основных сословий. </w:t>
      </w:r>
    </w:p>
    <w:p w:rsidR="0065696C" w:rsidRPr="00156033" w:rsidRDefault="0065696C" w:rsidP="0065696C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b/>
          <w:lang w:eastAsia="ru-RU"/>
        </w:rPr>
        <w:t>Крымское ханство в XVI в.</w:t>
      </w:r>
      <w:r w:rsidRPr="00156033">
        <w:rPr>
          <w:rFonts w:ascii="Times New Roman" w:eastAsia="Times New Roman" w:hAnsi="Times New Roman"/>
          <w:lang w:eastAsia="ru-RU"/>
        </w:rPr>
        <w:t xml:space="preserve"> Границы. Социально-экономическое положение. Хозяйство. Социально-политическая структура. Сословия. Хан. Беи. Мурзы. Ханский Диван. Взаимоотношения России с Крымских ханством. Русские в Крыму. Готские князья – эмигранты в Москве. Готский княжеский род Головиных. Набеги крымских татар на русские земли (вторая половина </w:t>
      </w:r>
      <w:r w:rsidRPr="00156033">
        <w:rPr>
          <w:rFonts w:ascii="Times New Roman" w:eastAsia="Times New Roman" w:hAnsi="Times New Roman"/>
          <w:lang w:val="en-US" w:eastAsia="ru-RU"/>
        </w:rPr>
        <w:t>XVI</w:t>
      </w:r>
      <w:r w:rsidRPr="00156033">
        <w:rPr>
          <w:rFonts w:ascii="Times New Roman" w:eastAsia="Times New Roman" w:hAnsi="Times New Roman"/>
          <w:lang w:eastAsia="ru-RU"/>
        </w:rPr>
        <w:t xml:space="preserve"> в. – 48). Выезды на Поле путивльских и рязанских станичников. Сохдание сторожевой линии крепостей. Поход на Крым воеводы Д. Адашева. «Крымский полон». Невольничьи рынки в Кафе, Карасубазаре, Бахчисарае, Гезлеве. Обмен грамотами между Иваном </w:t>
      </w:r>
      <w:r w:rsidRPr="00156033">
        <w:rPr>
          <w:rFonts w:ascii="Times New Roman" w:eastAsia="Times New Roman" w:hAnsi="Times New Roman"/>
          <w:lang w:val="en-US" w:eastAsia="ru-RU"/>
        </w:rPr>
        <w:t>IV</w:t>
      </w:r>
      <w:r w:rsidRPr="00156033">
        <w:rPr>
          <w:rFonts w:ascii="Times New Roman" w:eastAsia="Times New Roman" w:hAnsi="Times New Roman"/>
          <w:lang w:eastAsia="ru-RU"/>
        </w:rPr>
        <w:t xml:space="preserve"> и Девлет Гиреем в 1564 г. Православная церковь в Крыму.</w:t>
      </w:r>
    </w:p>
    <w:p w:rsidR="0065696C" w:rsidRPr="00156033" w:rsidRDefault="0065696C" w:rsidP="0065696C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65696C" w:rsidRPr="00156033" w:rsidRDefault="0065696C" w:rsidP="0065696C">
      <w:pPr>
        <w:tabs>
          <w:tab w:val="left" w:pos="284"/>
        </w:tabs>
        <w:spacing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b/>
          <w:lang w:eastAsia="ru-RU"/>
        </w:rPr>
        <w:t>Тема 2. Россия в XVII в. (21 час)</w:t>
      </w:r>
    </w:p>
    <w:p w:rsidR="0065696C" w:rsidRPr="00156033" w:rsidRDefault="0065696C" w:rsidP="0065696C">
      <w:pPr>
        <w:tabs>
          <w:tab w:val="left" w:pos="284"/>
        </w:tabs>
        <w:spacing w:line="228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Россия и Европа в начале XVII в. Смутное время, дискуссия о его причинах. </w:t>
      </w:r>
    </w:p>
    <w:p w:rsidR="0065696C" w:rsidRPr="00156033" w:rsidRDefault="0065696C" w:rsidP="0065696C">
      <w:pPr>
        <w:tabs>
          <w:tab w:val="left" w:pos="284"/>
        </w:tabs>
        <w:spacing w:line="228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Пресечение царской династии Рюриковичей. Царствование Бориса Годунова. Самозванцы и самозванство. Борьба против интервенции сопредельных государств. Подъём национально-освободительного движения. Народные ополчения. Прокопий Ляпунов. Кузьма Минин и Дмитрий Пожарский. Земский собор 1613 г. и его роль в развитии сословно-представительской системы. Избрание на царство Михаила Фёдоровича Романова. Итоги Смутного времени. </w:t>
      </w:r>
    </w:p>
    <w:p w:rsidR="0065696C" w:rsidRPr="00156033" w:rsidRDefault="0065696C" w:rsidP="0065696C">
      <w:pPr>
        <w:tabs>
          <w:tab w:val="left" w:pos="284"/>
        </w:tabs>
        <w:spacing w:line="228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>Россия при первых Романовых. Михаил Фёдорович, Алексей Михайлович, Фёдор Алексеевич. Восстановление экономики страны. Система государственного управления: развитие приказного строя. Соборное уложение 1649 г. Юридическое оформление крепостного права и территория его распространения. Укрепление самодержавия. Земские соборы и угасание соборной практики. Отмена местничества.</w:t>
      </w:r>
    </w:p>
    <w:p w:rsidR="0065696C" w:rsidRPr="00156033" w:rsidRDefault="0065696C" w:rsidP="0065696C">
      <w:pPr>
        <w:tabs>
          <w:tab w:val="left" w:pos="284"/>
        </w:tabs>
        <w:spacing w:line="228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Новые явления в экономической жизни в XVII в. в Европе и в России. Постепенное включение России в процессы модернизации. Начало формирования всероссийского рынка и возникновение первых мануфактур. </w:t>
      </w:r>
    </w:p>
    <w:p w:rsidR="0065696C" w:rsidRPr="00156033" w:rsidRDefault="0065696C" w:rsidP="0065696C">
      <w:pPr>
        <w:tabs>
          <w:tab w:val="left" w:pos="284"/>
        </w:tabs>
        <w:spacing w:line="228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</w:t>
      </w:r>
    </w:p>
    <w:p w:rsidR="0065696C" w:rsidRPr="00156033" w:rsidRDefault="0065696C" w:rsidP="0065696C">
      <w:pPr>
        <w:tabs>
          <w:tab w:val="left" w:pos="284"/>
        </w:tabs>
        <w:spacing w:line="228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Социальные движения второй половины XVII в. Соляной и Медный бунты. Псковское восстание. Восстание под предводительством Степана Разина. </w:t>
      </w:r>
    </w:p>
    <w:p w:rsidR="0065696C" w:rsidRPr="00156033" w:rsidRDefault="0065696C" w:rsidP="0065696C">
      <w:pPr>
        <w:tabs>
          <w:tab w:val="left" w:pos="284"/>
        </w:tabs>
        <w:spacing w:line="228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Вестфальская система международных отношений. Россия как субъект европейской политики. Внешняя политика России в XVII в. Смоленская война. Вхождение в состав России Левобережной Украины. Переяславская рада. Войны с Османской империей, Крымским ханством и Речью Посполитой. Отношения России со странами Западной Европы и Востока. Завершение присоединения Сибири. </w:t>
      </w:r>
    </w:p>
    <w:p w:rsidR="0065696C" w:rsidRPr="00156033" w:rsidRDefault="0065696C" w:rsidP="0065696C">
      <w:pPr>
        <w:tabs>
          <w:tab w:val="left" w:pos="284"/>
        </w:tabs>
        <w:spacing w:line="228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Народы Поволжья и Сибири в XVI–XVII вв. Межэтнические отношения. </w:t>
      </w:r>
    </w:p>
    <w:p w:rsidR="0065696C" w:rsidRPr="00156033" w:rsidRDefault="0065696C" w:rsidP="0065696C">
      <w:pPr>
        <w:tabs>
          <w:tab w:val="left" w:pos="284"/>
        </w:tabs>
        <w:spacing w:line="228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Православная церковь, ислам, буддизм, языческие верования в России в XVII в. Раскол в Русской православной церкви. </w:t>
      </w:r>
    </w:p>
    <w:p w:rsidR="0065696C" w:rsidRPr="00156033" w:rsidRDefault="0065696C" w:rsidP="0065696C">
      <w:pPr>
        <w:tabs>
          <w:tab w:val="left" w:pos="284"/>
        </w:tabs>
        <w:spacing w:line="228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b/>
          <w:lang w:eastAsia="ru-RU"/>
        </w:rPr>
        <w:t>Культурное пространство.</w:t>
      </w:r>
      <w:r w:rsidRPr="00156033">
        <w:rPr>
          <w:rFonts w:ascii="Times New Roman" w:eastAsia="Times New Roman" w:hAnsi="Times New Roman"/>
          <w:lang w:eastAsia="ru-RU"/>
        </w:rPr>
        <w:t xml:space="preserve"> </w:t>
      </w:r>
    </w:p>
    <w:p w:rsidR="0065696C" w:rsidRPr="00156033" w:rsidRDefault="0065696C" w:rsidP="0065696C">
      <w:pPr>
        <w:tabs>
          <w:tab w:val="left" w:pos="284"/>
        </w:tabs>
        <w:spacing w:line="228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 xml:space="preserve">Культура народов России в XVII в. Архитектура и живопись. Русская литература. «Домострой». Начало книгопечатания. Публицистика в период Смутного времени. Возникновение светского начала в культуре. Немецкая слобода. Посадская сатира XVII в. Поэзия. Развитие образования и научных знаний. Газета «Вести-Куранты». Русские географические открытия XVII в. </w:t>
      </w:r>
    </w:p>
    <w:p w:rsidR="0065696C" w:rsidRPr="00156033" w:rsidRDefault="0065696C" w:rsidP="0065696C">
      <w:pPr>
        <w:tabs>
          <w:tab w:val="left" w:pos="284"/>
        </w:tabs>
        <w:spacing w:line="228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56033">
        <w:rPr>
          <w:rFonts w:ascii="Times New Roman" w:eastAsia="Times New Roman" w:hAnsi="Times New Roman"/>
          <w:lang w:eastAsia="ru-RU"/>
        </w:rPr>
        <w:t>Быт, повседневность и картина мира русского человека в XVII в. Народы Поволжья и Сибири.</w:t>
      </w:r>
    </w:p>
    <w:p w:rsidR="0065696C" w:rsidRPr="00156033" w:rsidRDefault="0065696C" w:rsidP="0065696C">
      <w:pPr>
        <w:spacing w:line="228" w:lineRule="auto"/>
        <w:ind w:firstLine="708"/>
        <w:jc w:val="both"/>
        <w:rPr>
          <w:rFonts w:ascii="Times New Roman" w:eastAsia="Arial" w:hAnsi="Times New Roman"/>
        </w:rPr>
      </w:pPr>
      <w:r w:rsidRPr="00156033">
        <w:rPr>
          <w:rFonts w:ascii="Times New Roman" w:eastAsia="Arial" w:hAnsi="Times New Roman"/>
          <w:b/>
        </w:rPr>
        <w:t>Внешняя политика Крымского ханства.</w:t>
      </w:r>
      <w:r w:rsidRPr="00156033">
        <w:rPr>
          <w:rFonts w:ascii="Times New Roman" w:eastAsia="Arial" w:hAnsi="Times New Roman"/>
        </w:rPr>
        <w:t xml:space="preserve"> Внешняя политика Хаджи-Гиреев. Влияние Османской Порты на Крым. Курс на «параллельную поддержку». Организация войска. Военные походы. Бахчисарайский мирный договор 1681г.</w:t>
      </w:r>
    </w:p>
    <w:p w:rsidR="0065696C" w:rsidRPr="00156033" w:rsidRDefault="0065696C" w:rsidP="0065696C">
      <w:pPr>
        <w:spacing w:line="228" w:lineRule="auto"/>
        <w:ind w:firstLine="708"/>
        <w:jc w:val="both"/>
        <w:rPr>
          <w:rFonts w:ascii="Times New Roman" w:eastAsia="Arial" w:hAnsi="Times New Roman"/>
        </w:rPr>
      </w:pPr>
      <w:r w:rsidRPr="00156033">
        <w:rPr>
          <w:rFonts w:ascii="Times New Roman" w:eastAsia="Arial" w:hAnsi="Times New Roman"/>
          <w:b/>
        </w:rPr>
        <w:t>Культура Крымского ханства.</w:t>
      </w:r>
      <w:r w:rsidRPr="00156033">
        <w:rPr>
          <w:rFonts w:ascii="Times New Roman" w:eastAsia="Arial" w:hAnsi="Times New Roman"/>
        </w:rPr>
        <w:t xml:space="preserve"> Быт и обычаи. Одежда. Обучение. Пища. Жилища. Устное народное творчество. Религия. Развитие городов. Ремёсла. Архитектура. Культовые сооружения. Дюрбе. </w:t>
      </w:r>
    </w:p>
    <w:p w:rsidR="0065696C" w:rsidRPr="00156033" w:rsidRDefault="0065696C" w:rsidP="0065696C">
      <w:pPr>
        <w:spacing w:line="228" w:lineRule="auto"/>
        <w:ind w:firstLine="708"/>
        <w:jc w:val="both"/>
        <w:rPr>
          <w:rFonts w:ascii="Times New Roman" w:eastAsia="Arial" w:hAnsi="Times New Roman"/>
          <w:b/>
        </w:rPr>
      </w:pPr>
    </w:p>
    <w:p w:rsidR="0065696C" w:rsidRPr="00156033" w:rsidRDefault="0065696C" w:rsidP="0065696C">
      <w:pPr>
        <w:spacing w:line="228" w:lineRule="auto"/>
        <w:ind w:firstLine="708"/>
        <w:rPr>
          <w:rFonts w:ascii="Times New Roman" w:eastAsia="Arial" w:hAnsi="Times New Roman"/>
          <w:b/>
        </w:rPr>
      </w:pPr>
      <w:r w:rsidRPr="00156033">
        <w:rPr>
          <w:rFonts w:ascii="Times New Roman" w:eastAsia="Arial" w:hAnsi="Times New Roman"/>
          <w:b/>
        </w:rPr>
        <w:t>Резерв учебного времени (3 часа</w:t>
      </w:r>
      <w:bookmarkStart w:id="2" w:name="page5"/>
      <w:bookmarkEnd w:id="2"/>
      <w:r w:rsidRPr="00156033">
        <w:rPr>
          <w:rFonts w:ascii="Times New Roman" w:eastAsia="Arial" w:hAnsi="Times New Roman"/>
          <w:b/>
        </w:rPr>
        <w:t>)</w:t>
      </w:r>
    </w:p>
    <w:p w:rsidR="0065696C" w:rsidRDefault="0065696C" w:rsidP="0065696C">
      <w:pPr>
        <w:spacing w:line="240" w:lineRule="auto"/>
        <w:jc w:val="center"/>
        <w:rPr>
          <w:rFonts w:ascii="Times New Roman" w:hAnsi="Times New Roman"/>
          <w:b/>
          <w:u w:val="single"/>
          <w:lang w:eastAsia="ru-RU"/>
        </w:rPr>
      </w:pPr>
    </w:p>
    <w:p w:rsidR="0065696C" w:rsidRPr="0060266D" w:rsidRDefault="0065696C" w:rsidP="0065696C">
      <w:pPr>
        <w:spacing w:line="240" w:lineRule="auto"/>
        <w:jc w:val="center"/>
        <w:rPr>
          <w:rFonts w:ascii="Times New Roman" w:hAnsi="Times New Roman"/>
          <w:b/>
          <w:lang w:eastAsia="ru-RU"/>
        </w:rPr>
      </w:pPr>
      <w:r w:rsidRPr="0060266D">
        <w:rPr>
          <w:rFonts w:ascii="Times New Roman" w:hAnsi="Times New Roman"/>
          <w:b/>
          <w:lang w:eastAsia="ru-RU"/>
        </w:rPr>
        <w:t>РАЗДЕЛ 3. ТЕМАТИЧЕСКОЕ ПЛАНИРОВАНИЕ</w:t>
      </w:r>
    </w:p>
    <w:p w:rsidR="0065696C" w:rsidRPr="008110E2" w:rsidRDefault="0065696C" w:rsidP="0065696C">
      <w:pPr>
        <w:spacing w:line="240" w:lineRule="auto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2"/>
        <w:gridCol w:w="6696"/>
        <w:gridCol w:w="2083"/>
      </w:tblGrid>
      <w:tr w:rsidR="0065696C" w:rsidRPr="008110E2" w:rsidTr="001E23F0">
        <w:tc>
          <w:tcPr>
            <w:tcW w:w="792" w:type="dxa"/>
          </w:tcPr>
          <w:p w:rsidR="0065696C" w:rsidRPr="008110E2" w:rsidRDefault="0065696C" w:rsidP="001E23F0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110E2">
              <w:rPr>
                <w:rFonts w:ascii="Times New Roman" w:hAnsi="Times New Roman"/>
              </w:rPr>
              <w:t>№</w:t>
            </w:r>
          </w:p>
          <w:p w:rsidR="0065696C" w:rsidRPr="008110E2" w:rsidRDefault="0065696C" w:rsidP="001E23F0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110E2">
              <w:rPr>
                <w:rFonts w:ascii="Times New Roman" w:hAnsi="Times New Roman"/>
              </w:rPr>
              <w:t>п/п</w:t>
            </w:r>
          </w:p>
        </w:tc>
        <w:tc>
          <w:tcPr>
            <w:tcW w:w="6696" w:type="dxa"/>
          </w:tcPr>
          <w:p w:rsidR="0065696C" w:rsidRPr="008110E2" w:rsidRDefault="0065696C" w:rsidP="001E23F0">
            <w:pPr>
              <w:shd w:val="clear" w:color="auto" w:fill="FFFFFF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8110E2">
              <w:rPr>
                <w:rFonts w:ascii="Times New Roman" w:hAnsi="Times New Roman"/>
              </w:rPr>
              <w:t>Перечень и название раздела и тем курса</w:t>
            </w:r>
          </w:p>
          <w:p w:rsidR="0065696C" w:rsidRPr="008110E2" w:rsidRDefault="0065696C" w:rsidP="001E23F0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3" w:type="dxa"/>
          </w:tcPr>
          <w:p w:rsidR="0065696C" w:rsidRPr="008110E2" w:rsidRDefault="0065696C" w:rsidP="001E23F0">
            <w:pPr>
              <w:shd w:val="clear" w:color="auto" w:fill="FFFFFF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8110E2">
              <w:rPr>
                <w:rFonts w:ascii="Times New Roman" w:hAnsi="Times New Roman"/>
              </w:rPr>
              <w:t>Количество часов для изучения раздела, темы.</w:t>
            </w:r>
          </w:p>
        </w:tc>
      </w:tr>
      <w:tr w:rsidR="0065696C" w:rsidRPr="00156033" w:rsidTr="001E23F0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b/>
                <w:lang w:eastAsia="ru-RU"/>
              </w:rPr>
            </w:pPr>
            <w:r w:rsidRPr="00156033">
              <w:rPr>
                <w:rFonts w:ascii="Times New Roman" w:eastAsia="Arial" w:hAnsi="Times New Roman"/>
                <w:b/>
                <w:lang w:eastAsia="ru-RU"/>
              </w:rPr>
              <w:t>ВСЕОБЩАЯ ИСТОРИЯ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center"/>
              <w:rPr>
                <w:rFonts w:ascii="Times New Roman" w:eastAsia="Arial" w:hAnsi="Times New Roman"/>
                <w:b/>
                <w:lang w:eastAsia="ru-RU"/>
              </w:rPr>
            </w:pPr>
            <w:r w:rsidRPr="00156033">
              <w:rPr>
                <w:rFonts w:ascii="Times New Roman" w:eastAsia="Arial" w:hAnsi="Times New Roman"/>
                <w:b/>
                <w:lang w:eastAsia="ru-RU"/>
              </w:rPr>
              <w:t>23</w:t>
            </w:r>
          </w:p>
        </w:tc>
      </w:tr>
      <w:tr w:rsidR="0065696C" w:rsidRPr="00156033" w:rsidTr="001E23F0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1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Введение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center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1</w:t>
            </w:r>
          </w:p>
        </w:tc>
      </w:tr>
      <w:tr w:rsidR="0065696C" w:rsidRPr="00156033" w:rsidTr="001E23F0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2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Мир в начале Нового времени. Великие Географические открытия. Возрождение. Реформация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center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14</w:t>
            </w:r>
          </w:p>
        </w:tc>
      </w:tr>
      <w:tr w:rsidR="0065696C" w:rsidRPr="00156033" w:rsidTr="001E23F0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lastRenderedPageBreak/>
              <w:t>3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Первые революции Нового времени. Международные отношения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center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6</w:t>
            </w:r>
          </w:p>
        </w:tc>
      </w:tr>
      <w:tr w:rsidR="0065696C" w:rsidRPr="00156033" w:rsidTr="001E23F0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4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Times New Roman" w:hAnsi="Times New Roman"/>
                <w:lang w:eastAsia="ru-RU"/>
              </w:rPr>
              <w:t>Традиционные общества Востока. Начало европейской колонизации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center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2</w:t>
            </w:r>
          </w:p>
        </w:tc>
      </w:tr>
      <w:tr w:rsidR="0065696C" w:rsidRPr="00156033" w:rsidTr="001E23F0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b/>
                <w:lang w:eastAsia="ru-RU"/>
              </w:rPr>
            </w:pPr>
            <w:r w:rsidRPr="00156033">
              <w:rPr>
                <w:rFonts w:ascii="Times New Roman" w:eastAsia="Arial" w:hAnsi="Times New Roman"/>
                <w:b/>
                <w:lang w:eastAsia="ru-RU"/>
              </w:rPr>
              <w:t>ИСТОРИЯ РОССИИ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center"/>
              <w:rPr>
                <w:rFonts w:ascii="Times New Roman" w:eastAsia="Arial" w:hAnsi="Times New Roman"/>
                <w:b/>
                <w:lang w:eastAsia="ru-RU"/>
              </w:rPr>
            </w:pPr>
            <w:r w:rsidRPr="00156033">
              <w:rPr>
                <w:rFonts w:ascii="Times New Roman" w:eastAsia="Arial" w:hAnsi="Times New Roman"/>
                <w:b/>
                <w:lang w:eastAsia="ru-RU"/>
              </w:rPr>
              <w:t>45</w:t>
            </w:r>
          </w:p>
        </w:tc>
      </w:tr>
      <w:tr w:rsidR="0065696C" w:rsidRPr="00156033" w:rsidTr="001E23F0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1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Times New Roman" w:hAnsi="Times New Roman"/>
                <w:lang w:eastAsia="ru-RU"/>
              </w:rPr>
              <w:t>Россия в XVI в.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center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21</w:t>
            </w:r>
          </w:p>
        </w:tc>
      </w:tr>
      <w:tr w:rsidR="0065696C" w:rsidRPr="00156033" w:rsidTr="001E23F0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2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Times New Roman" w:hAnsi="Times New Roman"/>
                <w:lang w:eastAsia="ru-RU"/>
              </w:rPr>
              <w:t>Россия в XVII в.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center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21</w:t>
            </w:r>
          </w:p>
        </w:tc>
      </w:tr>
      <w:tr w:rsidR="0065696C" w:rsidRPr="00156033" w:rsidTr="001E23F0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3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Итоговое повторение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center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2</w:t>
            </w:r>
          </w:p>
        </w:tc>
      </w:tr>
      <w:tr w:rsidR="0065696C" w:rsidRPr="00156033" w:rsidTr="001E23F0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4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Рефлексия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center"/>
              <w:rPr>
                <w:rFonts w:ascii="Times New Roman" w:eastAsia="Arial" w:hAnsi="Times New Roman"/>
                <w:lang w:eastAsia="ru-RU"/>
              </w:rPr>
            </w:pPr>
            <w:r w:rsidRPr="00156033">
              <w:rPr>
                <w:rFonts w:ascii="Times New Roman" w:eastAsia="Arial" w:hAnsi="Times New Roman"/>
                <w:lang w:eastAsia="ru-RU"/>
              </w:rPr>
              <w:t>1</w:t>
            </w:r>
          </w:p>
        </w:tc>
      </w:tr>
      <w:tr w:rsidR="0065696C" w:rsidRPr="00156033" w:rsidTr="001E23F0">
        <w:trPr>
          <w:trHeight w:val="328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both"/>
              <w:rPr>
                <w:rFonts w:ascii="Times New Roman" w:eastAsia="Arial" w:hAnsi="Times New Roman"/>
                <w:lang w:eastAsia="ru-RU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rPr>
                <w:rFonts w:ascii="Times New Roman" w:eastAsia="Arial" w:hAnsi="Times New Roman"/>
                <w:b/>
                <w:lang w:eastAsia="ru-RU"/>
              </w:rPr>
            </w:pPr>
            <w:r w:rsidRPr="00156033">
              <w:rPr>
                <w:rFonts w:ascii="Times New Roman" w:eastAsia="Arial" w:hAnsi="Times New Roman"/>
                <w:b/>
                <w:lang w:eastAsia="ru-RU"/>
              </w:rPr>
              <w:t>ИТОГО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6C" w:rsidRPr="00156033" w:rsidRDefault="0065696C" w:rsidP="001E23F0">
            <w:pPr>
              <w:jc w:val="center"/>
              <w:rPr>
                <w:rFonts w:ascii="Times New Roman" w:eastAsia="Arial" w:hAnsi="Times New Roman"/>
                <w:b/>
                <w:lang w:eastAsia="ru-RU"/>
              </w:rPr>
            </w:pPr>
            <w:r w:rsidRPr="00156033">
              <w:rPr>
                <w:rFonts w:ascii="Times New Roman" w:eastAsia="Arial" w:hAnsi="Times New Roman"/>
                <w:b/>
                <w:lang w:eastAsia="ru-RU"/>
              </w:rPr>
              <w:t>68</w:t>
            </w:r>
          </w:p>
        </w:tc>
      </w:tr>
    </w:tbl>
    <w:p w:rsidR="0065696C" w:rsidRPr="00156033" w:rsidRDefault="0065696C" w:rsidP="0065696C">
      <w:pPr>
        <w:shd w:val="clear" w:color="auto" w:fill="FFFFFF"/>
        <w:adjustRightInd w:val="0"/>
        <w:spacing w:line="240" w:lineRule="auto"/>
        <w:jc w:val="both"/>
        <w:rPr>
          <w:rFonts w:ascii="Times New Roman" w:hAnsi="Times New Roman"/>
          <w:b/>
        </w:rPr>
      </w:pPr>
    </w:p>
    <w:p w:rsidR="0065696C" w:rsidRPr="00156033" w:rsidRDefault="0065696C" w:rsidP="0065696C">
      <w:pPr>
        <w:shd w:val="clear" w:color="auto" w:fill="FFFFFF"/>
        <w:adjustRightInd w:val="0"/>
        <w:spacing w:line="240" w:lineRule="auto"/>
        <w:jc w:val="both"/>
        <w:rPr>
          <w:rFonts w:ascii="Times New Roman" w:hAnsi="Times New Roman"/>
        </w:rPr>
      </w:pPr>
    </w:p>
    <w:p w:rsidR="0065696C" w:rsidRPr="00156033" w:rsidRDefault="0065696C" w:rsidP="0065696C">
      <w:pPr>
        <w:shd w:val="clear" w:color="auto" w:fill="FFFFFF"/>
        <w:adjustRightInd w:val="0"/>
        <w:spacing w:line="240" w:lineRule="auto"/>
        <w:jc w:val="both"/>
        <w:rPr>
          <w:rFonts w:ascii="Times New Roman" w:hAnsi="Times New Roman"/>
        </w:rPr>
      </w:pPr>
    </w:p>
    <w:p w:rsidR="0065696C" w:rsidRDefault="0065696C" w:rsidP="0065696C">
      <w:pPr>
        <w:shd w:val="clear" w:color="auto" w:fill="FFFFFF"/>
        <w:adjustRightInd w:val="0"/>
        <w:spacing w:line="240" w:lineRule="auto"/>
        <w:jc w:val="both"/>
        <w:rPr>
          <w:rFonts w:ascii="Times New Roman" w:hAnsi="Times New Roman"/>
        </w:rPr>
      </w:pPr>
    </w:p>
    <w:p w:rsidR="0065696C" w:rsidRPr="0065696C" w:rsidRDefault="0065696C" w:rsidP="0065696C">
      <w:pPr>
        <w:pStyle w:val="a5"/>
        <w:spacing w:before="0" w:after="0"/>
        <w:ind w:firstLine="567"/>
        <w:jc w:val="center"/>
        <w:rPr>
          <w:rFonts w:ascii="Times New Roman" w:hAnsi="Times New Roman" w:cs="Times New Roman"/>
          <w:b/>
        </w:rPr>
      </w:pPr>
      <w:r w:rsidRPr="0065696C">
        <w:rPr>
          <w:rFonts w:ascii="Times New Roman" w:hAnsi="Times New Roman" w:cs="Times New Roman"/>
          <w:b/>
        </w:rPr>
        <w:t xml:space="preserve">РАЗДЕЛ 4. КАЛЕНДАРНО-ТЕМАТИЧЕСКОЕ ПЛАНИРОВАНИЕ </w:t>
      </w:r>
    </w:p>
    <w:p w:rsidR="0065696C" w:rsidRPr="0065696C" w:rsidRDefault="0065696C" w:rsidP="0065696C">
      <w:pPr>
        <w:pStyle w:val="a5"/>
        <w:spacing w:before="0" w:after="0"/>
        <w:ind w:firstLine="567"/>
        <w:jc w:val="center"/>
        <w:rPr>
          <w:rFonts w:ascii="Times New Roman" w:hAnsi="Times New Roman" w:cs="Times New Roman"/>
          <w:b/>
        </w:rPr>
      </w:pPr>
      <w:r w:rsidRPr="0065696C">
        <w:rPr>
          <w:rFonts w:ascii="Times New Roman" w:hAnsi="Times New Roman" w:cs="Times New Roman"/>
          <w:b/>
        </w:rPr>
        <w:t>НА УЧЕБНЫЙ ГОД</w:t>
      </w:r>
    </w:p>
    <w:p w:rsidR="0065696C" w:rsidRDefault="0065696C" w:rsidP="0065696C">
      <w:pPr>
        <w:spacing w:line="288" w:lineRule="auto"/>
        <w:jc w:val="center"/>
        <w:rPr>
          <w:rFonts w:ascii="Times New Roman" w:hAnsi="Times New Roman"/>
          <w:b/>
          <w:lang w:eastAsia="ru-RU"/>
        </w:rPr>
      </w:pPr>
      <w:r w:rsidRPr="0063500F">
        <w:rPr>
          <w:rFonts w:ascii="Times New Roman" w:hAnsi="Times New Roman"/>
          <w:b/>
          <w:lang w:eastAsia="ru-RU"/>
        </w:rPr>
        <w:t>«История России. Всеобщая история» 7 – А</w:t>
      </w:r>
      <w:r>
        <w:rPr>
          <w:rFonts w:ascii="Times New Roman" w:hAnsi="Times New Roman"/>
          <w:b/>
          <w:lang w:eastAsia="ru-RU"/>
        </w:rPr>
        <w:t>, 7-Б</w:t>
      </w:r>
      <w:r w:rsidRPr="0063500F">
        <w:rPr>
          <w:rFonts w:ascii="Times New Roman" w:hAnsi="Times New Roman"/>
          <w:b/>
          <w:lang w:eastAsia="ru-RU"/>
        </w:rPr>
        <w:t xml:space="preserve"> класс</w:t>
      </w:r>
      <w:r>
        <w:rPr>
          <w:rFonts w:ascii="Times New Roman" w:hAnsi="Times New Roman"/>
          <w:b/>
          <w:lang w:eastAsia="ru-RU"/>
        </w:rPr>
        <w:t>ы</w:t>
      </w:r>
    </w:p>
    <w:p w:rsidR="0065696C" w:rsidRPr="0063500F" w:rsidRDefault="0065696C" w:rsidP="0065696C">
      <w:pPr>
        <w:spacing w:line="288" w:lineRule="auto"/>
        <w:jc w:val="center"/>
        <w:rPr>
          <w:rFonts w:ascii="Times New Roman" w:hAnsi="Times New Roman"/>
          <w:b/>
          <w:lang w:eastAsia="ru-RU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85"/>
        <w:gridCol w:w="16"/>
        <w:gridCol w:w="884"/>
        <w:gridCol w:w="16"/>
        <w:gridCol w:w="884"/>
        <w:gridCol w:w="16"/>
        <w:gridCol w:w="5384"/>
        <w:gridCol w:w="10"/>
        <w:gridCol w:w="1260"/>
      </w:tblGrid>
      <w:tr w:rsidR="0065696C" w:rsidRPr="0063500F" w:rsidTr="001E23F0">
        <w:trPr>
          <w:trHeight w:val="388"/>
        </w:trPr>
        <w:tc>
          <w:tcPr>
            <w:tcW w:w="901" w:type="dxa"/>
            <w:gridSpan w:val="2"/>
            <w:vMerge w:val="restart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00F">
              <w:rPr>
                <w:rFonts w:ascii="Times New Roman" w:hAnsi="Times New Roman"/>
                <w:lang w:eastAsia="ru-RU"/>
              </w:rPr>
              <w:t>№</w:t>
            </w:r>
          </w:p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00F">
              <w:rPr>
                <w:rFonts w:ascii="Times New Roman" w:hAnsi="Times New Roman"/>
                <w:lang w:eastAsia="ru-RU"/>
              </w:rPr>
              <w:t>урока</w:t>
            </w:r>
          </w:p>
        </w:tc>
        <w:tc>
          <w:tcPr>
            <w:tcW w:w="1800" w:type="dxa"/>
            <w:gridSpan w:val="4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00F">
              <w:rPr>
                <w:rFonts w:ascii="Times New Roman" w:hAnsi="Times New Roman"/>
                <w:lang w:eastAsia="ru-RU"/>
              </w:rPr>
              <w:t>ДАТА</w:t>
            </w:r>
          </w:p>
        </w:tc>
        <w:tc>
          <w:tcPr>
            <w:tcW w:w="5394" w:type="dxa"/>
            <w:gridSpan w:val="2"/>
            <w:vMerge w:val="restart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00F">
              <w:rPr>
                <w:rFonts w:ascii="Times New Roman" w:hAnsi="Times New Roman"/>
                <w:lang w:eastAsia="ru-RU"/>
              </w:rPr>
              <w:t>ТЕМА УРОКА</w:t>
            </w:r>
          </w:p>
        </w:tc>
        <w:tc>
          <w:tcPr>
            <w:tcW w:w="1260" w:type="dxa"/>
            <w:vMerge w:val="restart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00F">
              <w:rPr>
                <w:rFonts w:ascii="Times New Roman" w:hAnsi="Times New Roman"/>
                <w:lang w:eastAsia="ru-RU"/>
              </w:rPr>
              <w:t xml:space="preserve">Примечания </w:t>
            </w:r>
          </w:p>
        </w:tc>
      </w:tr>
      <w:tr w:rsidR="0065696C" w:rsidRPr="0063500F" w:rsidTr="001E23F0">
        <w:trPr>
          <w:trHeight w:val="388"/>
        </w:trPr>
        <w:tc>
          <w:tcPr>
            <w:tcW w:w="901" w:type="dxa"/>
            <w:gridSpan w:val="2"/>
            <w:vMerge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00F">
              <w:rPr>
                <w:rFonts w:ascii="Times New Roman" w:hAnsi="Times New Roman"/>
                <w:lang w:eastAsia="ru-RU"/>
              </w:rPr>
              <w:t>План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00F">
              <w:rPr>
                <w:rFonts w:ascii="Times New Roman" w:hAnsi="Times New Roman"/>
                <w:lang w:eastAsia="ru-RU"/>
              </w:rPr>
              <w:t xml:space="preserve">Факт </w:t>
            </w:r>
          </w:p>
        </w:tc>
        <w:tc>
          <w:tcPr>
            <w:tcW w:w="5394" w:type="dxa"/>
            <w:gridSpan w:val="2"/>
            <w:vMerge/>
          </w:tcPr>
          <w:p w:rsidR="0065696C" w:rsidRPr="0063500F" w:rsidRDefault="0065696C" w:rsidP="001E23F0">
            <w:pPr>
              <w:spacing w:after="200" w:line="288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60" w:type="dxa"/>
            <w:vMerge/>
          </w:tcPr>
          <w:p w:rsidR="0065696C" w:rsidRPr="0063500F" w:rsidRDefault="0065696C" w:rsidP="001E23F0">
            <w:pPr>
              <w:spacing w:after="200" w:line="288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355" w:type="dxa"/>
            <w:gridSpan w:val="9"/>
          </w:tcPr>
          <w:p w:rsidR="0065696C" w:rsidRPr="0063500F" w:rsidRDefault="0065696C" w:rsidP="001E23F0">
            <w:pPr>
              <w:spacing w:after="200" w:line="288" w:lineRule="auto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01.09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spacing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i/>
              </w:rPr>
              <w:t>Введение.</w:t>
            </w:r>
            <w:r w:rsidRPr="00CB762D">
              <w:rPr>
                <w:rFonts w:ascii="Times New Roman" w:hAnsi="Times New Roman"/>
                <w:i/>
              </w:rPr>
              <w:t>От Средневековья к Новому времени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457"/>
        </w:trPr>
        <w:tc>
          <w:tcPr>
            <w:tcW w:w="9355" w:type="dxa"/>
            <w:gridSpan w:val="9"/>
          </w:tcPr>
          <w:p w:rsidR="0065696C" w:rsidRPr="00CB762D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B762D">
              <w:rPr>
                <w:rFonts w:ascii="Times New Roman" w:hAnsi="Times New Roman"/>
                <w:b/>
                <w:i/>
              </w:rPr>
              <w:t>Тема 1. Мир в начале Нового времени. Великие Географические открытия. Возрождение. Реформация – 14 часов</w:t>
            </w: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06.09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rPr>
                <w:rFonts w:ascii="Times New Roman" w:hAnsi="Times New Roman"/>
                <w:bCs/>
                <w:i/>
              </w:rPr>
            </w:pPr>
            <w:r w:rsidRPr="00CB762D">
              <w:rPr>
                <w:rFonts w:ascii="Times New Roman" w:hAnsi="Times New Roman"/>
                <w:i/>
              </w:rPr>
              <w:t>Технические открытия и выход к Мировому океану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08.09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rPr>
                <w:rFonts w:ascii="Times New Roman" w:hAnsi="Times New Roman"/>
                <w:b/>
                <w:i/>
              </w:rPr>
            </w:pPr>
            <w:r w:rsidRPr="00CB762D">
              <w:rPr>
                <w:rFonts w:ascii="Times New Roman" w:hAnsi="Times New Roman"/>
                <w:i/>
              </w:rPr>
              <w:t>Встреча миров. Великие географические открытия и их последствия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13.09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rPr>
                <w:rFonts w:ascii="Times New Roman" w:hAnsi="Times New Roman"/>
                <w:i/>
              </w:rPr>
            </w:pPr>
            <w:r w:rsidRPr="00CB762D">
              <w:rPr>
                <w:rFonts w:ascii="Times New Roman" w:hAnsi="Times New Roman"/>
                <w:i/>
              </w:rPr>
              <w:t xml:space="preserve">Встреча миров. Великие географические открытия и их последствия. </w:t>
            </w:r>
            <w:r w:rsidRPr="00042CB3">
              <w:rPr>
                <w:rFonts w:ascii="Times New Roman" w:hAnsi="Times New Roman"/>
                <w:i/>
              </w:rPr>
              <w:t>Картографический пратикум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15.09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pStyle w:val="a8"/>
              <w:rPr>
                <w:i/>
              </w:rPr>
            </w:pPr>
            <w:r w:rsidRPr="00CB762D">
              <w:rPr>
                <w:i/>
              </w:rPr>
              <w:t>Усиление королевской власти в XVI–XVII вв. Абсолютизм</w:t>
            </w:r>
            <w:r w:rsidRPr="00CB762D">
              <w:rPr>
                <w:b/>
                <w:i/>
              </w:rPr>
              <w:t xml:space="preserve"> </w:t>
            </w:r>
            <w:r w:rsidRPr="00CB762D">
              <w:rPr>
                <w:i/>
              </w:rPr>
              <w:t>в Европе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450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20.09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rPr>
                <w:rFonts w:ascii="Times New Roman" w:hAnsi="Times New Roman"/>
                <w:bCs/>
                <w:i/>
              </w:rPr>
            </w:pPr>
            <w:r w:rsidRPr="00CB762D">
              <w:rPr>
                <w:rFonts w:ascii="Times New Roman" w:hAnsi="Times New Roman"/>
                <w:i/>
              </w:rPr>
              <w:t>Дух предпринимательства преобразует экономику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377"/>
        </w:trPr>
        <w:tc>
          <w:tcPr>
            <w:tcW w:w="901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22.09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pStyle w:val="a8"/>
              <w:rPr>
                <w:i/>
              </w:rPr>
            </w:pPr>
            <w:r w:rsidRPr="00CB762D">
              <w:rPr>
                <w:i/>
              </w:rPr>
              <w:t>Европейское общество в раннее Новое время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675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27.09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pStyle w:val="a8"/>
              <w:rPr>
                <w:i/>
              </w:rPr>
            </w:pPr>
            <w:r w:rsidRPr="00CB762D">
              <w:rPr>
                <w:i/>
              </w:rPr>
              <w:t>Мир художественной культуры Возрождения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675"/>
        </w:trPr>
        <w:tc>
          <w:tcPr>
            <w:tcW w:w="901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29.09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pStyle w:val="a8"/>
              <w:rPr>
                <w:i/>
              </w:rPr>
            </w:pPr>
            <w:r w:rsidRPr="00CB762D">
              <w:rPr>
                <w:i/>
              </w:rPr>
              <w:t>Мир художественной культуры Возрождения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630"/>
        </w:trPr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04.10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pStyle w:val="a8"/>
              <w:rPr>
                <w:i/>
              </w:rPr>
            </w:pPr>
            <w:r w:rsidRPr="00CB762D">
              <w:rPr>
                <w:i/>
              </w:rPr>
              <w:t>Рождение новой европейской науки в XVI–XVII вв.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06.10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rPr>
                <w:rFonts w:ascii="Times New Roman" w:hAnsi="Times New Roman"/>
                <w:bCs/>
                <w:i/>
              </w:rPr>
            </w:pPr>
            <w:r w:rsidRPr="00CB762D">
              <w:rPr>
                <w:rFonts w:ascii="Times New Roman" w:hAnsi="Times New Roman"/>
                <w:i/>
              </w:rPr>
              <w:t>Начало Реформации в Европе. Обновление христианства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508"/>
        </w:trPr>
        <w:tc>
          <w:tcPr>
            <w:tcW w:w="901" w:type="dxa"/>
            <w:gridSpan w:val="2"/>
            <w:tcBorders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12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11.10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rPr>
                <w:rFonts w:ascii="Times New Roman" w:hAnsi="Times New Roman"/>
                <w:bCs/>
                <w:i/>
              </w:rPr>
            </w:pPr>
            <w:r w:rsidRPr="00CB762D">
              <w:rPr>
                <w:rFonts w:ascii="Times New Roman" w:hAnsi="Times New Roman"/>
                <w:i/>
              </w:rPr>
              <w:t>Распространение Реформации в Европе. Контрреформация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13.10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pStyle w:val="a8"/>
              <w:rPr>
                <w:i/>
              </w:rPr>
            </w:pPr>
            <w:r w:rsidRPr="00CB762D">
              <w:rPr>
                <w:i/>
              </w:rPr>
              <w:t>Королевская власть и Реформация в Англии. Борьба за господство на морях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18.10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pStyle w:val="a8"/>
              <w:rPr>
                <w:i/>
              </w:rPr>
            </w:pPr>
            <w:r w:rsidRPr="00CB762D">
              <w:rPr>
                <w:i/>
              </w:rPr>
              <w:t>Религиозные войны и укрепление абсолютной монархии во Франции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20.10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CB762D" w:rsidRDefault="0065696C" w:rsidP="001E23F0">
            <w:pPr>
              <w:pStyle w:val="a8"/>
              <w:rPr>
                <w:i/>
              </w:rPr>
            </w:pPr>
            <w:r w:rsidRPr="00CB762D">
              <w:rPr>
                <w:rFonts w:eastAsia="Times New Roman"/>
                <w:i/>
                <w:lang w:eastAsia="ru-RU"/>
              </w:rPr>
              <w:t xml:space="preserve">Урок обобщения и систематизации </w:t>
            </w:r>
            <w:r w:rsidRPr="00CB762D">
              <w:rPr>
                <w:i/>
              </w:rPr>
              <w:t>по теме «Мир в Начале нового времени. Великие географические открытия. Возрождение. Реформация»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355" w:type="dxa"/>
            <w:gridSpan w:val="9"/>
          </w:tcPr>
          <w:p w:rsidR="0065696C" w:rsidRPr="006E7172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</w:rPr>
              <w:t>Тема 1. Россия в XVI в.</w:t>
            </w:r>
            <w:r w:rsidRPr="006E7172">
              <w:rPr>
                <w:rFonts w:ascii="Times New Roman" w:hAnsi="Times New Roman"/>
                <w:b/>
              </w:rPr>
              <w:t>- 21 час</w:t>
            </w:r>
          </w:p>
        </w:tc>
      </w:tr>
      <w:tr w:rsidR="0065696C" w:rsidRPr="0063500F" w:rsidTr="001E23F0">
        <w:trPr>
          <w:trHeight w:val="641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25.10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i/>
              </w:rPr>
            </w:pPr>
            <w:r w:rsidRPr="006E7172">
              <w:t>Мир и Россия в начале эпохи Великих географических открытий. Отношения с Крымским ханством. Русские в Крыму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288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27.10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i/>
              </w:rPr>
            </w:pPr>
            <w:r w:rsidRPr="006E7172">
              <w:t>Территория, население и хозяйство России в начале XVI в.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296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08.11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i/>
              </w:rPr>
            </w:pPr>
            <w:r w:rsidRPr="006E7172">
              <w:t>Формирование единых государств в Европе и России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10.11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i/>
              </w:rPr>
            </w:pPr>
            <w:r w:rsidRPr="006E7172">
              <w:t>Российское государство в первой трети XVI в.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15.11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i/>
              </w:rPr>
            </w:pPr>
            <w:r w:rsidRPr="006E7172">
              <w:t>Внешняя политика Российского государства в первой трети XVI в.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17.11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i/>
              </w:rPr>
            </w:pPr>
            <w:r w:rsidRPr="006E7172">
              <w:t>Начало правления Ивана IV. Реформы Избранной рады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22.11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i/>
              </w:rPr>
            </w:pPr>
            <w:r w:rsidRPr="006E7172">
              <w:t>Начало правления Ивана IV. Реформы Избранной рады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24.11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b/>
                <w:i/>
              </w:rPr>
            </w:pPr>
            <w:r w:rsidRPr="006E7172">
              <w:rPr>
                <w:color w:val="000000"/>
              </w:rPr>
              <w:t xml:space="preserve">Государства Поволжья, Северного Причерноморья, Сибири в середине XVI в. </w:t>
            </w:r>
            <w:r w:rsidRPr="00042CB3">
              <w:rPr>
                <w:color w:val="000000"/>
              </w:rPr>
              <w:t>Проектная деятельность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29.11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b/>
                <w:i/>
              </w:rPr>
            </w:pPr>
            <w:r w:rsidRPr="006E7172">
              <w:rPr>
                <w:color w:val="000000"/>
              </w:rPr>
              <w:t xml:space="preserve">Государства Поволжья, Северного Причерноморья, Сибири в середине XVI в. </w:t>
            </w:r>
            <w:r w:rsidRPr="00042CB3">
              <w:rPr>
                <w:color w:val="000000"/>
              </w:rPr>
              <w:t>Проектная деятельность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01.12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color w:val="000000"/>
              </w:rPr>
            </w:pPr>
            <w:r w:rsidRPr="006E7172">
              <w:rPr>
                <w:color w:val="000000"/>
              </w:rPr>
              <w:t xml:space="preserve">Крымское ханство в </w:t>
            </w:r>
            <w:r w:rsidRPr="006E7172">
              <w:rPr>
                <w:color w:val="000000"/>
                <w:lang w:val="en-US"/>
              </w:rPr>
              <w:t>XVI</w:t>
            </w:r>
            <w:r w:rsidRPr="006E7172">
              <w:rPr>
                <w:color w:val="000000"/>
              </w:rPr>
              <w:t xml:space="preserve"> в.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06.12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ind w:left="-57"/>
              <w:rPr>
                <w:i/>
              </w:rPr>
            </w:pPr>
            <w:r w:rsidRPr="006E7172">
              <w:t>Внешняя политика России во второй половине XVI в.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08.12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ind w:left="-57"/>
            </w:pPr>
            <w:r w:rsidRPr="006E7172">
              <w:t>Внешняя политика России во второй половине XVI в.</w:t>
            </w:r>
            <w:r w:rsidRPr="006E7172">
              <w:rPr>
                <w:b/>
                <w:i/>
              </w:rPr>
              <w:t xml:space="preserve"> </w:t>
            </w:r>
            <w:r w:rsidRPr="00042CB3">
              <w:t>Картографический практикум</w:t>
            </w:r>
            <w:r w:rsidRPr="006E7172">
              <w:t xml:space="preserve">  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13.12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i/>
              </w:rPr>
            </w:pPr>
            <w:r w:rsidRPr="006E7172">
              <w:t>Российское общество XVI в.: «служилые» и «тяглые»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15.12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i/>
              </w:rPr>
            </w:pPr>
            <w:r w:rsidRPr="006E7172">
              <w:rPr>
                <w:bCs/>
              </w:rPr>
              <w:t>Опричнина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20.12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</w:pPr>
            <w:r w:rsidRPr="006E7172">
              <w:rPr>
                <w:bCs/>
              </w:rPr>
              <w:t>Опричнина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259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22.12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bCs/>
              </w:rPr>
            </w:pPr>
            <w:r w:rsidRPr="006E7172">
              <w:t xml:space="preserve">«Россия во времена Ивана </w:t>
            </w:r>
            <w:r w:rsidRPr="006E7172">
              <w:rPr>
                <w:lang w:val="en-US"/>
              </w:rPr>
              <w:t>IV</w:t>
            </w:r>
            <w:r w:rsidRPr="006E7172">
              <w:t xml:space="preserve"> Грозного». </w:t>
            </w:r>
            <w:r w:rsidRPr="00042CB3">
              <w:t>Практикум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348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27.12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ind w:firstLine="1"/>
              <w:rPr>
                <w:rFonts w:ascii="Times New Roman" w:hAnsi="Times New Roman"/>
                <w:b/>
                <w:bCs/>
              </w:rPr>
            </w:pPr>
            <w:r w:rsidRPr="006E7172">
              <w:rPr>
                <w:rFonts w:ascii="Times New Roman" w:hAnsi="Times New Roman"/>
              </w:rPr>
              <w:t>Россия в конце XVI в.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90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29.12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i/>
              </w:rPr>
            </w:pPr>
            <w:r w:rsidRPr="006E7172">
              <w:t>Церковь и государство в XVI в.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530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10.01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i/>
              </w:rPr>
            </w:pPr>
            <w:r w:rsidRPr="006E7172">
              <w:t xml:space="preserve">Культура и повседневная жизнь народов России в XVI в. </w:t>
            </w:r>
            <w:r w:rsidRPr="00042CB3">
              <w:t>Проектная деятельность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270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35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12.01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6E7172" w:rsidRDefault="0065696C" w:rsidP="001E23F0">
            <w:pPr>
              <w:pStyle w:val="a8"/>
              <w:rPr>
                <w:i/>
              </w:rPr>
            </w:pPr>
            <w:r w:rsidRPr="006E7172">
              <w:t xml:space="preserve">Культура и повседневная жизнь народов России в XVI в. </w:t>
            </w:r>
            <w:r w:rsidRPr="00042CB3">
              <w:t>Проектная деятельность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357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17.01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  <w:tcBorders>
              <w:bottom w:val="single" w:sz="4" w:space="0" w:color="auto"/>
            </w:tcBorders>
          </w:tcPr>
          <w:p w:rsidR="0065696C" w:rsidRPr="006E7172" w:rsidRDefault="0065696C" w:rsidP="001E23F0">
            <w:pPr>
              <w:spacing w:after="20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6E7172">
              <w:rPr>
                <w:rFonts w:ascii="Times New Roman" w:hAnsi="Times New Roman"/>
              </w:rPr>
              <w:t>Урок обобщения и систематизации по теме «Россия в XVI в.»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461"/>
        </w:trPr>
        <w:tc>
          <w:tcPr>
            <w:tcW w:w="935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5696C" w:rsidRPr="00042CB3" w:rsidRDefault="0065696C" w:rsidP="001E23F0">
            <w:pPr>
              <w:spacing w:line="0" w:lineRule="atLeast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42CB3">
              <w:rPr>
                <w:rFonts w:ascii="Times New Roman" w:hAnsi="Times New Roman"/>
                <w:b/>
                <w:i/>
              </w:rPr>
              <w:t>Тема 2. Первые революции Нового времени. Международные отношения – 6 часов</w:t>
            </w:r>
          </w:p>
        </w:tc>
      </w:tr>
      <w:tr w:rsidR="0065696C" w:rsidRPr="0063500F" w:rsidTr="001E23F0">
        <w:trPr>
          <w:trHeight w:val="703"/>
        </w:trPr>
        <w:tc>
          <w:tcPr>
            <w:tcW w:w="901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19.01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rPr>
                <w:i/>
              </w:rPr>
              <w:t xml:space="preserve">Освободительная война в Нидерландах. </w:t>
            </w:r>
          </w:p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rPr>
                <w:i/>
              </w:rPr>
              <w:t>Рождение Республики Соединённых провинций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65696C" w:rsidRPr="0063500F" w:rsidTr="001E23F0">
        <w:trPr>
          <w:trHeight w:val="420"/>
        </w:trPr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24.01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rPr>
                <w:i/>
              </w:rPr>
              <w:t>Парламент против короля. Революция в Англии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420"/>
        </w:trPr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26.01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rPr>
                <w:i/>
              </w:rPr>
              <w:t>Путь к парламентской монархии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420"/>
        </w:trPr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31.01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rPr>
                <w:i/>
              </w:rPr>
              <w:t>Международные отношения в XV–XVII вв.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158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02.02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rPr>
                <w:i/>
              </w:rPr>
              <w:t>Международные отношения в XV–XVII вв.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677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07.02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  <w:tcBorders>
              <w:top w:val="single" w:sz="4" w:space="0" w:color="auto"/>
            </w:tcBorders>
          </w:tcPr>
          <w:p w:rsidR="0065696C" w:rsidRPr="00042CB3" w:rsidRDefault="0065696C" w:rsidP="001E23F0">
            <w:pPr>
              <w:spacing w:after="200" w:line="240" w:lineRule="auto"/>
              <w:rPr>
                <w:rFonts w:ascii="Times New Roman" w:hAnsi="Times New Roman"/>
                <w:lang w:eastAsia="ru-RU"/>
              </w:rPr>
            </w:pPr>
            <w:r w:rsidRPr="00042CB3">
              <w:rPr>
                <w:rFonts w:ascii="Times New Roman" w:hAnsi="Times New Roman"/>
                <w:i/>
              </w:rPr>
              <w:t>Урок обобщения и систематизации по теме</w:t>
            </w:r>
            <w:r w:rsidRPr="00042CB3">
              <w:rPr>
                <w:rFonts w:ascii="Times New Roman" w:hAnsi="Times New Roman"/>
                <w:b/>
                <w:i/>
              </w:rPr>
              <w:t xml:space="preserve"> </w:t>
            </w:r>
            <w:r w:rsidRPr="00042CB3">
              <w:rPr>
                <w:rFonts w:ascii="Times New Roman" w:hAnsi="Times New Roman"/>
                <w:i/>
              </w:rPr>
              <w:t>«Первые революции Нового времени. Международные отношения»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615"/>
        </w:trPr>
        <w:tc>
          <w:tcPr>
            <w:tcW w:w="9355" w:type="dxa"/>
            <w:gridSpan w:val="9"/>
            <w:tcBorders>
              <w:top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42CB3">
              <w:rPr>
                <w:rFonts w:ascii="Times New Roman" w:hAnsi="Times New Roman"/>
                <w:b/>
                <w:bCs/>
              </w:rPr>
              <w:t xml:space="preserve">Тема 2. </w:t>
            </w:r>
            <w:r w:rsidRPr="00042CB3">
              <w:rPr>
                <w:rFonts w:ascii="Times New Roman" w:hAnsi="Times New Roman"/>
                <w:b/>
              </w:rPr>
              <w:t>Россия в XVII в.-21 час</w:t>
            </w:r>
          </w:p>
        </w:tc>
      </w:tr>
      <w:tr w:rsidR="0065696C" w:rsidRPr="0063500F" w:rsidTr="001E23F0">
        <w:trPr>
          <w:trHeight w:val="598"/>
        </w:trPr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09.02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t>Внешнеполитические связи России с Европой и Азией в конце XVI–начале XVII вв.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731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14.02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t>Смута в Российском государстве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446"/>
        </w:trPr>
        <w:tc>
          <w:tcPr>
            <w:tcW w:w="901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76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16.02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t>Смута в Российском государстве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885" w:type="dxa"/>
            <w:tcBorders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21.02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410" w:type="dxa"/>
            <w:gridSpan w:val="3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t>Окончание Смутного времени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  <w:tcBorders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28.02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b/>
              </w:rPr>
            </w:pPr>
            <w:r w:rsidRPr="00042CB3">
              <w:t>Смута. Практикум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02.03</w:t>
            </w:r>
          </w:p>
        </w:tc>
        <w:tc>
          <w:tcPr>
            <w:tcW w:w="900" w:type="dxa"/>
            <w:gridSpan w:val="2"/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t>Экономическое развитие России в XVII в.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521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07.03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</w:pPr>
            <w:r w:rsidRPr="00042CB3">
              <w:t>Россия при первых Романовых: перемены в государственном устройстве.</w:t>
            </w:r>
          </w:p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t>Изменения в социальной структуре российского общества.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690"/>
        </w:trPr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09.03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</w:pPr>
            <w:r w:rsidRPr="00042CB3">
              <w:t>Народные движения в XVII в.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14.03</w:t>
            </w:r>
          </w:p>
        </w:tc>
        <w:tc>
          <w:tcPr>
            <w:tcW w:w="900" w:type="dxa"/>
            <w:gridSpan w:val="2"/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</w:pPr>
            <w:r w:rsidRPr="00042CB3">
              <w:t>Народные движения в XVII в. Практикум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16.03</w:t>
            </w:r>
          </w:p>
        </w:tc>
        <w:tc>
          <w:tcPr>
            <w:tcW w:w="900" w:type="dxa"/>
            <w:gridSpan w:val="2"/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</w:pPr>
            <w:r w:rsidRPr="00042CB3">
              <w:t>Россия в системе международных отношений. Взаимоотношения с Крымским ханством. Бахчисарайский мирный договор 1681 г.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28.03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</w:pPr>
            <w:r w:rsidRPr="00042CB3">
              <w:t>Россия в системе международных отношений. Взаимоотношения с Крымским ханством. Бахчисарайский мирный договор 1681 г.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885" w:type="dxa"/>
            <w:tcBorders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30.03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410" w:type="dxa"/>
            <w:gridSpan w:val="3"/>
          </w:tcPr>
          <w:p w:rsidR="0065696C" w:rsidRPr="00042CB3" w:rsidRDefault="0065696C" w:rsidP="001E23F0">
            <w:pPr>
              <w:pStyle w:val="a8"/>
            </w:pPr>
            <w:r w:rsidRPr="00042CB3">
              <w:t>«Под рукой» российского государя: вхождение территорий Войска Запорожского в состав России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  <w:tcBorders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55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04.04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</w:pPr>
            <w:r w:rsidRPr="00042CB3">
              <w:t>Россия при первых Романовых. Практикум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06.04</w:t>
            </w:r>
          </w:p>
        </w:tc>
        <w:tc>
          <w:tcPr>
            <w:tcW w:w="900" w:type="dxa"/>
            <w:gridSpan w:val="2"/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t>Русская православная церковь в XVII в. Реформа патриарха Никона и раскол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57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11.04</w:t>
            </w:r>
          </w:p>
        </w:tc>
        <w:tc>
          <w:tcPr>
            <w:tcW w:w="900" w:type="dxa"/>
            <w:gridSpan w:val="2"/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rPr>
                <w:rFonts w:ascii="Times New Roman" w:hAnsi="Times New Roman"/>
                <w:b/>
                <w:bCs/>
              </w:rPr>
            </w:pPr>
            <w:r w:rsidRPr="00042CB3">
              <w:rPr>
                <w:rFonts w:ascii="Times New Roman" w:hAnsi="Times New Roman"/>
              </w:rPr>
              <w:t>Русские путешественники и первопроходцы XVII в. Картографический практикум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13.04</w:t>
            </w:r>
          </w:p>
        </w:tc>
        <w:tc>
          <w:tcPr>
            <w:tcW w:w="900" w:type="dxa"/>
            <w:gridSpan w:val="2"/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t>Культура народов России в XVII в.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18.04</w:t>
            </w:r>
          </w:p>
        </w:tc>
        <w:tc>
          <w:tcPr>
            <w:tcW w:w="900" w:type="dxa"/>
            <w:gridSpan w:val="2"/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t>Культура народов России в XVII в.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20.04</w:t>
            </w:r>
          </w:p>
        </w:tc>
        <w:tc>
          <w:tcPr>
            <w:tcW w:w="900" w:type="dxa"/>
            <w:gridSpan w:val="2"/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ind w:firstLine="1"/>
              <w:rPr>
                <w:rFonts w:ascii="Times New Roman" w:hAnsi="Times New Roman"/>
              </w:rPr>
            </w:pPr>
            <w:r w:rsidRPr="00042CB3">
              <w:rPr>
                <w:rFonts w:ascii="Times New Roman" w:hAnsi="Times New Roman"/>
              </w:rPr>
              <w:t>Народы России в XVII в. Cословный быт и картина мира русского человека в XVII в. Повседневная жизнь народов Украины, Поволжья, Сибири и Северного Кавказа в XVII в.Культура Крымского ханства. Проектная деятельность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61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25.04</w:t>
            </w:r>
          </w:p>
        </w:tc>
        <w:tc>
          <w:tcPr>
            <w:tcW w:w="900" w:type="dxa"/>
            <w:gridSpan w:val="2"/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ind w:firstLine="1"/>
              <w:rPr>
                <w:rFonts w:ascii="Times New Roman" w:hAnsi="Times New Roman"/>
              </w:rPr>
            </w:pPr>
            <w:r w:rsidRPr="00042CB3">
              <w:rPr>
                <w:rFonts w:ascii="Times New Roman" w:hAnsi="Times New Roman"/>
              </w:rPr>
              <w:t>Народы России в XVII в. Cословный быт и картина мира русского человека в XVII в. Повседневная жизнь народов Украины, Поволжья, Сибири и Северного Кавказа в XVII в.Культура Крымского ханства. Проектная деятельность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62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27.04</w:t>
            </w:r>
          </w:p>
        </w:tc>
        <w:tc>
          <w:tcPr>
            <w:tcW w:w="900" w:type="dxa"/>
            <w:gridSpan w:val="2"/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rPr>
                <w:bCs/>
              </w:rPr>
              <w:t>Урок обобщения и систематизации по теме «Россия в XVII в.»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63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04.05</w:t>
            </w:r>
          </w:p>
        </w:tc>
        <w:tc>
          <w:tcPr>
            <w:tcW w:w="900" w:type="dxa"/>
            <w:gridSpan w:val="2"/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t>Урок итогового контроля знаний</w:t>
            </w:r>
          </w:p>
        </w:tc>
        <w:tc>
          <w:tcPr>
            <w:tcW w:w="1260" w:type="dxa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355" w:type="dxa"/>
            <w:gridSpan w:val="9"/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42CB3">
              <w:rPr>
                <w:rFonts w:ascii="Times New Roman" w:hAnsi="Times New Roman"/>
                <w:b/>
                <w:i/>
              </w:rPr>
              <w:t>Тема 3. Традиционные общества Востока. Начало европейской колонизации-2 часа</w:t>
            </w:r>
          </w:p>
        </w:tc>
      </w:tr>
      <w:tr w:rsidR="0065696C" w:rsidRPr="0063500F" w:rsidTr="001E23F0">
        <w:trPr>
          <w:trHeight w:val="488"/>
        </w:trPr>
        <w:tc>
          <w:tcPr>
            <w:tcW w:w="901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</w:t>
            </w:r>
          </w:p>
        </w:tc>
        <w:tc>
          <w:tcPr>
            <w:tcW w:w="900" w:type="dxa"/>
            <w:gridSpan w:val="2"/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11.05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pStyle w:val="a8"/>
              <w:rPr>
                <w:i/>
              </w:rPr>
            </w:pPr>
            <w:r w:rsidRPr="00042CB3">
              <w:rPr>
                <w:i/>
              </w:rPr>
              <w:t>Государства Востока: традиционное общество в эпоху раннего Нового времени.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570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16.05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rPr>
                <w:rFonts w:ascii="Times New Roman" w:hAnsi="Times New Roman"/>
                <w:i/>
              </w:rPr>
            </w:pPr>
            <w:r w:rsidRPr="00042CB3">
              <w:rPr>
                <w:rFonts w:ascii="Times New Roman" w:hAnsi="Times New Roman"/>
                <w:i/>
              </w:rPr>
              <w:t>Начало европейской колонизации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rPr>
          <w:trHeight w:val="465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18.05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rPr>
                <w:rFonts w:ascii="Times New Roman" w:hAnsi="Times New Roman"/>
              </w:rPr>
            </w:pPr>
            <w:r w:rsidRPr="00042CB3">
              <w:rPr>
                <w:rFonts w:ascii="Times New Roman" w:hAnsi="Times New Roman"/>
              </w:rPr>
              <w:t xml:space="preserve">Итоговое повторение.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885" w:type="dxa"/>
            <w:tcBorders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23.05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400" w:type="dxa"/>
            <w:gridSpan w:val="2"/>
          </w:tcPr>
          <w:p w:rsidR="0065696C" w:rsidRPr="00042CB3" w:rsidRDefault="0065696C" w:rsidP="001E23F0">
            <w:pPr>
              <w:rPr>
                <w:rFonts w:ascii="Times New Roman" w:hAnsi="Times New Roman"/>
              </w:rPr>
            </w:pPr>
            <w:r w:rsidRPr="00042CB3">
              <w:rPr>
                <w:rFonts w:ascii="Times New Roman" w:hAnsi="Times New Roman"/>
              </w:rPr>
              <w:t>Итоговое повторение.</w:t>
            </w:r>
          </w:p>
        </w:tc>
        <w:tc>
          <w:tcPr>
            <w:tcW w:w="1270" w:type="dxa"/>
            <w:gridSpan w:val="2"/>
            <w:tcBorders>
              <w:left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65696C" w:rsidRPr="0063500F" w:rsidTr="001E23F0">
        <w:tc>
          <w:tcPr>
            <w:tcW w:w="901" w:type="dxa"/>
            <w:gridSpan w:val="2"/>
            <w:tcBorders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25.05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696C" w:rsidRPr="00042CB3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94" w:type="dxa"/>
            <w:gridSpan w:val="2"/>
          </w:tcPr>
          <w:p w:rsidR="0065696C" w:rsidRPr="00042CB3" w:rsidRDefault="0065696C" w:rsidP="001E2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Итоговый урок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65696C" w:rsidRPr="0063500F" w:rsidRDefault="0065696C" w:rsidP="001E23F0">
            <w:pPr>
              <w:spacing w:after="200" w:line="288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:rsidR="0065696C" w:rsidRPr="0063500F" w:rsidRDefault="0065696C" w:rsidP="0065696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lang w:eastAsia="ru-RU"/>
        </w:rPr>
      </w:pPr>
    </w:p>
    <w:p w:rsidR="0065696C" w:rsidRPr="001C0964" w:rsidRDefault="0065696C" w:rsidP="0065696C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lang w:eastAsia="ar-SA"/>
        </w:rPr>
      </w:pPr>
    </w:p>
    <w:p w:rsidR="0065696C" w:rsidRPr="001C0964" w:rsidRDefault="0065696C" w:rsidP="0065696C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/>
          <w:b/>
          <w:lang w:eastAsia="ar-SA"/>
        </w:rPr>
      </w:pPr>
      <w:r w:rsidRPr="001C0964">
        <w:rPr>
          <w:rFonts w:ascii="Times New Roman" w:hAnsi="Times New Roman"/>
          <w:b/>
          <w:lang w:eastAsia="ar-SA"/>
        </w:rPr>
        <w:t xml:space="preserve">ЛИСТ КОРРЕКТИРОВКИ </w:t>
      </w:r>
    </w:p>
    <w:p w:rsidR="0065696C" w:rsidRPr="001C0964" w:rsidRDefault="0065696C" w:rsidP="0065696C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/>
          <w:b/>
          <w:lang w:eastAsia="ar-SA"/>
        </w:rPr>
      </w:pPr>
      <w:r w:rsidRPr="001C0964">
        <w:rPr>
          <w:rFonts w:ascii="Times New Roman" w:hAnsi="Times New Roman"/>
          <w:b/>
          <w:lang w:eastAsia="ar-SA"/>
        </w:rPr>
        <w:t>КАЛЕНДАРНО-ТЕМАТИЧЕСКОГО ПЛАНИРОВАНИЯ</w:t>
      </w:r>
    </w:p>
    <w:p w:rsidR="0065696C" w:rsidRPr="001C0964" w:rsidRDefault="0065696C" w:rsidP="0065696C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/>
          <w:lang w:eastAsia="ar-SA"/>
        </w:rPr>
      </w:pPr>
      <w:r w:rsidRPr="001C0964">
        <w:rPr>
          <w:rFonts w:ascii="Times New Roman" w:hAnsi="Times New Roman"/>
          <w:lang w:eastAsia="ar-SA"/>
        </w:rPr>
        <w:t>Предмет История России. Всеобщая история</w:t>
      </w:r>
    </w:p>
    <w:p w:rsidR="0065696C" w:rsidRPr="001C0964" w:rsidRDefault="0065696C" w:rsidP="0065696C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/>
          <w:lang w:eastAsia="ar-SA"/>
        </w:rPr>
      </w:pPr>
      <w:r w:rsidRPr="001C0964">
        <w:rPr>
          <w:rFonts w:ascii="Times New Roman" w:hAnsi="Times New Roman"/>
          <w:lang w:eastAsia="ar-SA"/>
        </w:rPr>
        <w:t xml:space="preserve">Класс </w:t>
      </w:r>
      <w:r>
        <w:rPr>
          <w:rFonts w:ascii="Times New Roman" w:hAnsi="Times New Roman"/>
          <w:lang w:eastAsia="ar-SA"/>
        </w:rPr>
        <w:t>7</w:t>
      </w:r>
      <w:r w:rsidRPr="001C0964">
        <w:rPr>
          <w:rFonts w:ascii="Times New Roman" w:hAnsi="Times New Roman"/>
          <w:lang w:eastAsia="ar-SA"/>
        </w:rPr>
        <w:t>-А</w:t>
      </w:r>
      <w:r>
        <w:rPr>
          <w:rFonts w:ascii="Times New Roman" w:hAnsi="Times New Roman"/>
          <w:lang w:eastAsia="ar-SA"/>
        </w:rPr>
        <w:t>, 7 - Б</w:t>
      </w:r>
    </w:p>
    <w:p w:rsidR="0065696C" w:rsidRPr="001C0964" w:rsidRDefault="0065696C" w:rsidP="0065696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ar-SA"/>
        </w:rPr>
      </w:pPr>
      <w:r w:rsidRPr="001C0964">
        <w:rPr>
          <w:rFonts w:ascii="Times New Roman" w:hAnsi="Times New Roman"/>
          <w:lang w:eastAsia="ar-SA"/>
        </w:rPr>
        <w:t xml:space="preserve">     Учитель  Рудакова Е.В.</w:t>
      </w:r>
    </w:p>
    <w:p w:rsidR="0065696C" w:rsidRPr="001C0964" w:rsidRDefault="0065696C" w:rsidP="0065696C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/>
          <w:lang w:eastAsia="ar-SA"/>
        </w:rPr>
      </w:pPr>
    </w:p>
    <w:p w:rsidR="0065696C" w:rsidRPr="001C0964" w:rsidRDefault="0065696C" w:rsidP="0065696C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lang w:eastAsia="ar-SA"/>
        </w:rPr>
        <w:t>2021/2022</w:t>
      </w:r>
      <w:r w:rsidRPr="001C0964">
        <w:rPr>
          <w:rFonts w:ascii="Times New Roman" w:hAnsi="Times New Roman"/>
          <w:b/>
          <w:lang w:eastAsia="ar-SA"/>
        </w:rPr>
        <w:t xml:space="preserve"> УЧЕБНЫЙ ГОД</w:t>
      </w:r>
    </w:p>
    <w:p w:rsidR="0065696C" w:rsidRPr="001C0964" w:rsidRDefault="0065696C" w:rsidP="0065696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2480"/>
        <w:gridCol w:w="1375"/>
        <w:gridCol w:w="1629"/>
        <w:gridCol w:w="1980"/>
        <w:gridCol w:w="1748"/>
      </w:tblGrid>
      <w:tr w:rsidR="0065696C" w:rsidRPr="001C0964" w:rsidTr="001E23F0">
        <w:trPr>
          <w:jc w:val="center"/>
        </w:trPr>
        <w:tc>
          <w:tcPr>
            <w:tcW w:w="850" w:type="dxa"/>
            <w:vMerge w:val="restart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1C0964">
              <w:rPr>
                <w:rFonts w:ascii="Times New Roman" w:hAnsi="Times New Roman"/>
                <w:lang w:eastAsia="ar-SA"/>
              </w:rPr>
              <w:t>№ урока</w:t>
            </w:r>
          </w:p>
        </w:tc>
        <w:tc>
          <w:tcPr>
            <w:tcW w:w="2480" w:type="dxa"/>
            <w:vMerge w:val="restart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1C0964">
              <w:rPr>
                <w:rFonts w:ascii="Times New Roman" w:hAnsi="Times New Roman"/>
                <w:lang w:eastAsia="ar-SA"/>
              </w:rPr>
              <w:t>Тема</w:t>
            </w:r>
          </w:p>
        </w:tc>
        <w:tc>
          <w:tcPr>
            <w:tcW w:w="3004" w:type="dxa"/>
            <w:gridSpan w:val="2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1C0964">
              <w:rPr>
                <w:rFonts w:ascii="Times New Roman" w:hAnsi="Times New Roman"/>
                <w:lang w:eastAsia="ar-SA"/>
              </w:rPr>
              <w:t>Количество часов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1C0964">
              <w:rPr>
                <w:rFonts w:ascii="Times New Roman" w:hAnsi="Times New Roman"/>
                <w:lang w:eastAsia="ar-SA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1C0964">
              <w:rPr>
                <w:rFonts w:ascii="Times New Roman" w:hAnsi="Times New Roman"/>
                <w:lang w:eastAsia="ar-SA"/>
              </w:rPr>
              <w:t>Способ корректировки</w:t>
            </w: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vMerge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vMerge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1C0964">
              <w:rPr>
                <w:rFonts w:ascii="Times New Roman" w:hAnsi="Times New Roman"/>
                <w:lang w:eastAsia="ar-SA"/>
              </w:rPr>
              <w:t>по плану</w:t>
            </w: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1C0964">
              <w:rPr>
                <w:rFonts w:ascii="Times New Roman" w:hAnsi="Times New Roman"/>
                <w:lang w:eastAsia="ar-SA"/>
              </w:rPr>
              <w:t>проведено</w:t>
            </w:r>
          </w:p>
        </w:tc>
        <w:tc>
          <w:tcPr>
            <w:tcW w:w="1980" w:type="dxa"/>
            <w:vMerge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vMerge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65696C" w:rsidRPr="001C0964" w:rsidTr="001E23F0">
        <w:trPr>
          <w:jc w:val="center"/>
        </w:trPr>
        <w:tc>
          <w:tcPr>
            <w:tcW w:w="85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shd w:val="clear" w:color="auto" w:fill="auto"/>
          </w:tcPr>
          <w:p w:rsidR="0065696C" w:rsidRPr="001C0964" w:rsidRDefault="0065696C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</w:tbl>
    <w:p w:rsidR="0065696C" w:rsidRPr="001C0964" w:rsidRDefault="0065696C" w:rsidP="0065696C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lang w:eastAsia="ar-SA"/>
        </w:rPr>
      </w:pPr>
    </w:p>
    <w:p w:rsidR="0065696C" w:rsidRPr="001C0964" w:rsidRDefault="0065696C" w:rsidP="0065696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 xml:space="preserve">       </w:t>
      </w:r>
    </w:p>
    <w:p w:rsidR="009E5762" w:rsidRDefault="009E5762" w:rsidP="0065696C">
      <w:pPr>
        <w:autoSpaceDE w:val="0"/>
        <w:autoSpaceDN w:val="0"/>
        <w:adjustRightInd w:val="0"/>
        <w:spacing w:line="240" w:lineRule="atLeast"/>
        <w:ind w:firstLine="550"/>
      </w:pPr>
      <w:bookmarkStart w:id="3" w:name="_GoBack"/>
      <w:bookmarkEnd w:id="3"/>
    </w:p>
    <w:sectPr w:rsidR="009E5762" w:rsidSect="00832497">
      <w:footerReference w:type="default" r:id="rId8"/>
      <w:pgSz w:w="11906" w:h="16838"/>
      <w:pgMar w:top="776" w:right="820" w:bottom="776" w:left="993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06E" w:rsidRDefault="0012206E">
      <w:pPr>
        <w:spacing w:line="240" w:lineRule="auto"/>
      </w:pPr>
      <w:r>
        <w:separator/>
      </w:r>
    </w:p>
  </w:endnote>
  <w:endnote w:type="continuationSeparator" w:id="0">
    <w:p w:rsidR="0012206E" w:rsidRDefault="001220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497" w:rsidRDefault="00D65BE8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6BBF">
      <w:rPr>
        <w:noProof/>
      </w:rPr>
      <w:t>3</w:t>
    </w:r>
    <w:r>
      <w:fldChar w:fldCharType="end"/>
    </w:r>
  </w:p>
  <w:p w:rsidR="00E93428" w:rsidRDefault="0012206E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06E" w:rsidRDefault="0012206E">
      <w:pPr>
        <w:spacing w:line="240" w:lineRule="auto"/>
      </w:pPr>
      <w:r>
        <w:separator/>
      </w:r>
    </w:p>
  </w:footnote>
  <w:footnote w:type="continuationSeparator" w:id="0">
    <w:p w:rsidR="0012206E" w:rsidRDefault="0012206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B21A6"/>
    <w:multiLevelType w:val="hybridMultilevel"/>
    <w:tmpl w:val="1458B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C6C59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6E5F8A"/>
    <w:multiLevelType w:val="hybridMultilevel"/>
    <w:tmpl w:val="D7F08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C50AA"/>
    <w:multiLevelType w:val="hybridMultilevel"/>
    <w:tmpl w:val="7ACC8322"/>
    <w:lvl w:ilvl="0" w:tplc="993894C2">
      <w:start w:val="1"/>
      <w:numFmt w:val="bullet"/>
      <w:lvlText w:val="•"/>
      <w:lvlJc w:val="left"/>
      <w:pPr>
        <w:ind w:left="1174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473F0435"/>
    <w:multiLevelType w:val="hybridMultilevel"/>
    <w:tmpl w:val="B78AE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EF34C7"/>
    <w:multiLevelType w:val="hybridMultilevel"/>
    <w:tmpl w:val="E81E8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0723D0"/>
    <w:multiLevelType w:val="hybridMultilevel"/>
    <w:tmpl w:val="D2161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B02D1B"/>
    <w:multiLevelType w:val="hybridMultilevel"/>
    <w:tmpl w:val="4E884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990578"/>
    <w:multiLevelType w:val="hybridMultilevel"/>
    <w:tmpl w:val="E5404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A48"/>
    <w:rsid w:val="00107DBF"/>
    <w:rsid w:val="0012206E"/>
    <w:rsid w:val="00177747"/>
    <w:rsid w:val="00194EA3"/>
    <w:rsid w:val="0020188D"/>
    <w:rsid w:val="00281AB6"/>
    <w:rsid w:val="002E3EA0"/>
    <w:rsid w:val="003A4C88"/>
    <w:rsid w:val="00482170"/>
    <w:rsid w:val="0049670E"/>
    <w:rsid w:val="005645C1"/>
    <w:rsid w:val="0065696C"/>
    <w:rsid w:val="006E0739"/>
    <w:rsid w:val="00774813"/>
    <w:rsid w:val="007E1BCE"/>
    <w:rsid w:val="008B0065"/>
    <w:rsid w:val="009D5328"/>
    <w:rsid w:val="009E5762"/>
    <w:rsid w:val="00BE2354"/>
    <w:rsid w:val="00C02589"/>
    <w:rsid w:val="00D538E2"/>
    <w:rsid w:val="00D65BE8"/>
    <w:rsid w:val="00DE6BBF"/>
    <w:rsid w:val="00EA5C72"/>
    <w:rsid w:val="00EF6A48"/>
    <w:rsid w:val="00FE1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153A6D-A0D5-4096-9865-00F9992E6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BE8"/>
    <w:pPr>
      <w:suppressAutoHyphens/>
      <w:spacing w:after="0" w:line="100" w:lineRule="atLeast"/>
      <w:textAlignment w:val="baseline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val="uk-UA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BE8"/>
  </w:style>
  <w:style w:type="paragraph" w:styleId="a3">
    <w:name w:val="Body Text"/>
    <w:basedOn w:val="a"/>
    <w:link w:val="a4"/>
    <w:rsid w:val="00D65BE8"/>
    <w:pPr>
      <w:spacing w:after="120"/>
    </w:pPr>
  </w:style>
  <w:style w:type="character" w:customStyle="1" w:styleId="a4">
    <w:name w:val="Основной текст Знак"/>
    <w:basedOn w:val="a0"/>
    <w:link w:val="a3"/>
    <w:rsid w:val="00D65BE8"/>
    <w:rPr>
      <w:rFonts w:ascii="Arial Unicode MS" w:eastAsia="Arial Unicode MS" w:hAnsi="Arial Unicode MS" w:cs="Arial Unicode MS"/>
      <w:color w:val="000000"/>
      <w:kern w:val="1"/>
      <w:sz w:val="24"/>
      <w:szCs w:val="24"/>
      <w:lang w:val="uk-UA" w:eastAsia="hi-IN" w:bidi="hi-IN"/>
    </w:rPr>
  </w:style>
  <w:style w:type="paragraph" w:styleId="a5">
    <w:name w:val="Title"/>
    <w:basedOn w:val="a"/>
    <w:next w:val="a6"/>
    <w:link w:val="a7"/>
    <w:uiPriority w:val="99"/>
    <w:qFormat/>
    <w:rsid w:val="00D65BE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Название Знак"/>
    <w:basedOn w:val="a0"/>
    <w:link w:val="a5"/>
    <w:uiPriority w:val="99"/>
    <w:rsid w:val="00D65BE8"/>
    <w:rPr>
      <w:rFonts w:ascii="Arial" w:eastAsia="Microsoft YaHei" w:hAnsi="Arial" w:cs="Mangal"/>
      <w:color w:val="000000"/>
      <w:kern w:val="1"/>
      <w:sz w:val="28"/>
      <w:szCs w:val="28"/>
      <w:lang w:val="uk-UA" w:eastAsia="hi-IN" w:bidi="hi-IN"/>
    </w:rPr>
  </w:style>
  <w:style w:type="paragraph" w:styleId="a8">
    <w:name w:val="No Spacing"/>
    <w:link w:val="a9"/>
    <w:uiPriority w:val="99"/>
    <w:qFormat/>
    <w:rsid w:val="00D65BE8"/>
    <w:pPr>
      <w:suppressAutoHyphens/>
      <w:spacing w:after="0" w:line="100" w:lineRule="atLeast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rsid w:val="00D65BE8"/>
    <w:pPr>
      <w:widowControl w:val="0"/>
      <w:tabs>
        <w:tab w:val="center" w:pos="4677"/>
        <w:tab w:val="right" w:pos="9355"/>
      </w:tabs>
    </w:pPr>
    <w:rPr>
      <w:rFonts w:ascii="Arial" w:eastAsia="SimSun" w:hAnsi="Arial" w:cs="Mangal"/>
      <w:color w:val="auto"/>
      <w:szCs w:val="21"/>
    </w:rPr>
  </w:style>
  <w:style w:type="character" w:customStyle="1" w:styleId="ab">
    <w:name w:val="Нижний колонтитул Знак"/>
    <w:basedOn w:val="a0"/>
    <w:link w:val="aa"/>
    <w:uiPriority w:val="99"/>
    <w:rsid w:val="00D65BE8"/>
    <w:rPr>
      <w:rFonts w:ascii="Arial" w:eastAsia="SimSun" w:hAnsi="Arial" w:cs="Mangal"/>
      <w:kern w:val="1"/>
      <w:sz w:val="24"/>
      <w:szCs w:val="21"/>
      <w:lang w:val="uk-UA" w:eastAsia="hi-IN" w:bidi="hi-IN"/>
    </w:rPr>
  </w:style>
  <w:style w:type="paragraph" w:styleId="ac">
    <w:name w:val="List Paragraph"/>
    <w:basedOn w:val="a"/>
    <w:uiPriority w:val="99"/>
    <w:qFormat/>
    <w:rsid w:val="00D65BE8"/>
    <w:pPr>
      <w:ind w:left="720"/>
    </w:pPr>
  </w:style>
  <w:style w:type="paragraph" w:styleId="ad">
    <w:name w:val="Normal (Web)"/>
    <w:basedOn w:val="a"/>
    <w:uiPriority w:val="99"/>
    <w:rsid w:val="00D65BE8"/>
    <w:pPr>
      <w:spacing w:before="28" w:after="28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D65BE8"/>
    <w:pPr>
      <w:suppressAutoHyphens/>
      <w:spacing w:after="0" w:line="100" w:lineRule="atLeast"/>
      <w:textAlignment w:val="baseline"/>
    </w:pPr>
    <w:rPr>
      <w:rFonts w:ascii="Times New Roman" w:eastAsia="Calibri" w:hAnsi="Times New Roman" w:cs="Times New Roman"/>
      <w:color w:val="000000"/>
      <w:kern w:val="1"/>
      <w:sz w:val="24"/>
      <w:szCs w:val="24"/>
      <w:lang w:val="uk-UA" w:eastAsia="hi-IN" w:bidi="hi-IN"/>
    </w:rPr>
  </w:style>
  <w:style w:type="character" w:customStyle="1" w:styleId="14">
    <w:name w:val="Основной текст (14)_"/>
    <w:link w:val="141"/>
    <w:uiPriority w:val="99"/>
    <w:locked/>
    <w:rsid w:val="00D65BE8"/>
    <w:rPr>
      <w:i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D65BE8"/>
    <w:pPr>
      <w:shd w:val="clear" w:color="auto" w:fill="FFFFFF"/>
      <w:suppressAutoHyphens w:val="0"/>
      <w:spacing w:line="211" w:lineRule="exact"/>
      <w:ind w:firstLine="400"/>
      <w:jc w:val="both"/>
      <w:textAlignment w:val="auto"/>
    </w:pPr>
    <w:rPr>
      <w:rFonts w:asciiTheme="minorHAnsi" w:eastAsiaTheme="minorHAnsi" w:hAnsiTheme="minorHAnsi" w:cstheme="minorBidi"/>
      <w:i/>
      <w:color w:val="auto"/>
      <w:kern w:val="0"/>
      <w:sz w:val="22"/>
      <w:szCs w:val="22"/>
      <w:lang w:val="ru-RU" w:eastAsia="en-US" w:bidi="ar-SA"/>
    </w:rPr>
  </w:style>
  <w:style w:type="paragraph" w:styleId="a6">
    <w:name w:val="Subtitle"/>
    <w:basedOn w:val="a"/>
    <w:next w:val="a"/>
    <w:link w:val="ae"/>
    <w:uiPriority w:val="11"/>
    <w:qFormat/>
    <w:rsid w:val="00D65BE8"/>
    <w:pPr>
      <w:numPr>
        <w:ilvl w:val="1"/>
      </w:numPr>
      <w:spacing w:after="160"/>
    </w:pPr>
    <w:rPr>
      <w:rFonts w:asciiTheme="minorHAnsi" w:eastAsiaTheme="minorEastAsia" w:hAnsiTheme="minorHAnsi" w:cs="Mangal"/>
      <w:color w:val="5A5A5A" w:themeColor="text1" w:themeTint="A5"/>
      <w:spacing w:val="15"/>
      <w:sz w:val="22"/>
      <w:szCs w:val="20"/>
    </w:rPr>
  </w:style>
  <w:style w:type="character" w:customStyle="1" w:styleId="ae">
    <w:name w:val="Подзаголовок Знак"/>
    <w:basedOn w:val="a0"/>
    <w:link w:val="a6"/>
    <w:uiPriority w:val="11"/>
    <w:rsid w:val="00D65BE8"/>
    <w:rPr>
      <w:rFonts w:eastAsiaTheme="minorEastAsia" w:cs="Mangal"/>
      <w:color w:val="5A5A5A" w:themeColor="text1" w:themeTint="A5"/>
      <w:spacing w:val="15"/>
      <w:kern w:val="1"/>
      <w:szCs w:val="20"/>
      <w:lang w:val="uk-UA" w:eastAsia="hi-IN" w:bidi="hi-IN"/>
    </w:rPr>
  </w:style>
  <w:style w:type="paragraph" w:styleId="af">
    <w:name w:val="Balloon Text"/>
    <w:basedOn w:val="a"/>
    <w:link w:val="af0"/>
    <w:uiPriority w:val="99"/>
    <w:semiHidden/>
    <w:unhideWhenUsed/>
    <w:rsid w:val="00BE2354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E2354"/>
    <w:rPr>
      <w:rFonts w:ascii="Segoe UI" w:eastAsia="Arial Unicode MS" w:hAnsi="Segoe UI" w:cs="Mangal"/>
      <w:color w:val="000000"/>
      <w:kern w:val="1"/>
      <w:sz w:val="18"/>
      <w:szCs w:val="16"/>
      <w:lang w:val="uk-UA" w:eastAsia="hi-IN" w:bidi="hi-IN"/>
    </w:rPr>
  </w:style>
  <w:style w:type="table" w:styleId="af1">
    <w:name w:val="Table Grid"/>
    <w:basedOn w:val="a1"/>
    <w:uiPriority w:val="59"/>
    <w:rsid w:val="003A4C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Без интервала Знак"/>
    <w:link w:val="a8"/>
    <w:uiPriority w:val="99"/>
    <w:locked/>
    <w:rsid w:val="0065696C"/>
    <w:rPr>
      <w:rFonts w:ascii="Times New Roman" w:eastAsia="Arial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5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AA401-30AA-4296-B8EA-63F2E8200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3983</Words>
  <Characters>22705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15</cp:revision>
  <cp:lastPrinted>2018-09-16T15:16:00Z</cp:lastPrinted>
  <dcterms:created xsi:type="dcterms:W3CDTF">2018-09-14T17:27:00Z</dcterms:created>
  <dcterms:modified xsi:type="dcterms:W3CDTF">2022-01-04T10:08:00Z</dcterms:modified>
</cp:coreProperties>
</file>